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D7B8" w14:textId="4F944496" w:rsidR="00071315" w:rsidRPr="00071315" w:rsidRDefault="00071315" w:rsidP="00071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CNS EXAM</w:t>
      </w:r>
      <w:r w:rsidR="001E482E">
        <w:rPr>
          <w:b/>
          <w:sz w:val="32"/>
          <w:szCs w:val="32"/>
        </w:rPr>
        <w:t xml:space="preserve"> LOWER LIMB</w:t>
      </w:r>
    </w:p>
    <w:p w14:paraId="2E0662F8" w14:textId="77777777" w:rsidR="00071315" w:rsidRPr="00071315" w:rsidRDefault="00071315" w:rsidP="0007131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71315">
        <w:rPr>
          <w:b/>
          <w:sz w:val="24"/>
          <w:szCs w:val="24"/>
        </w:rPr>
        <w:t>INTORDUCTION AND CONSENT</w:t>
      </w:r>
    </w:p>
    <w:p w14:paraId="460F959E" w14:textId="77777777" w:rsidR="00071315" w:rsidRDefault="00071315" w:rsidP="00071315">
      <w:pPr>
        <w:pStyle w:val="ListParagraph"/>
        <w:numPr>
          <w:ilvl w:val="0"/>
          <w:numId w:val="7"/>
        </w:numPr>
        <w:spacing w:after="0" w:line="240" w:lineRule="auto"/>
      </w:pPr>
      <w:r>
        <w:t>Might be to parents depending on age of the child</w:t>
      </w:r>
    </w:p>
    <w:p w14:paraId="2AD67051" w14:textId="4486C22B" w:rsidR="00192ECD" w:rsidRDefault="00192ECD" w:rsidP="00071315">
      <w:pPr>
        <w:pStyle w:val="ListParagraph"/>
        <w:numPr>
          <w:ilvl w:val="0"/>
          <w:numId w:val="7"/>
        </w:numPr>
        <w:spacing w:after="0" w:line="240" w:lineRule="auto"/>
      </w:pPr>
      <w:r>
        <w:t>Ask patient’s name and age (if you can)</w:t>
      </w:r>
    </w:p>
    <w:p w14:paraId="5EEB99DA" w14:textId="77777777" w:rsidR="00071315" w:rsidRPr="002D3813" w:rsidRDefault="00071315" w:rsidP="0007131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F7A16AA" w14:textId="77777777" w:rsidR="00071315" w:rsidRPr="002D3813" w:rsidRDefault="00071315" w:rsidP="0007131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D3813">
        <w:rPr>
          <w:b/>
          <w:sz w:val="24"/>
          <w:szCs w:val="24"/>
        </w:rPr>
        <w:t>ADEQUATE EXPOSURE</w:t>
      </w:r>
    </w:p>
    <w:p w14:paraId="10BBB19C" w14:textId="5A15A4E7" w:rsidR="00071315" w:rsidRDefault="00A6573E" w:rsidP="00A6573E">
      <w:pPr>
        <w:pStyle w:val="ListParagraph"/>
        <w:numPr>
          <w:ilvl w:val="0"/>
          <w:numId w:val="7"/>
        </w:numPr>
        <w:spacing w:after="0" w:line="240" w:lineRule="auto"/>
      </w:pPr>
      <w:r>
        <w:t>Ideal exposure is from the umbilicus (nipple line) to the toes, covering the pelvic area for privacy</w:t>
      </w:r>
    </w:p>
    <w:p w14:paraId="00D3BC79" w14:textId="55F2210F" w:rsidR="00192ECD" w:rsidRDefault="00192ECD" w:rsidP="00A6573E">
      <w:pPr>
        <w:pStyle w:val="ListParagraph"/>
        <w:numPr>
          <w:ilvl w:val="0"/>
          <w:numId w:val="7"/>
        </w:numPr>
        <w:spacing w:after="0" w:line="240" w:lineRule="auto"/>
      </w:pPr>
      <w:r>
        <w:t>Position patient in the supine position if able to do so</w:t>
      </w:r>
    </w:p>
    <w:p w14:paraId="4C02EB3C" w14:textId="77777777" w:rsidR="00A6573E" w:rsidRPr="00071315" w:rsidRDefault="00A6573E" w:rsidP="00A6573E">
      <w:pPr>
        <w:pStyle w:val="ListParagraph"/>
        <w:spacing w:after="0" w:line="240" w:lineRule="auto"/>
        <w:ind w:left="1080"/>
      </w:pPr>
    </w:p>
    <w:p w14:paraId="0B995743" w14:textId="77777777" w:rsidR="00071315" w:rsidRPr="002D3813" w:rsidRDefault="00071315" w:rsidP="0007131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2D3813">
        <w:rPr>
          <w:b/>
          <w:sz w:val="24"/>
          <w:szCs w:val="24"/>
        </w:rPr>
        <w:t>INSPECTION</w:t>
      </w:r>
    </w:p>
    <w:p w14:paraId="14B5518D" w14:textId="77777777" w:rsidR="00071315" w:rsidRDefault="00071315" w:rsidP="00071315">
      <w:pPr>
        <w:pStyle w:val="ListParagraph"/>
        <w:numPr>
          <w:ilvl w:val="0"/>
          <w:numId w:val="9"/>
        </w:numPr>
        <w:spacing w:after="0" w:line="240" w:lineRule="auto"/>
      </w:pPr>
      <w:r>
        <w:t>Walk from foot of the bed to top of the bed and look/observe</w:t>
      </w:r>
    </w:p>
    <w:p w14:paraId="6C13CE69" w14:textId="77777777" w:rsidR="004B1C57" w:rsidRDefault="004B1C57" w:rsidP="004B1C57">
      <w:pPr>
        <w:pStyle w:val="ListParagraph"/>
        <w:numPr>
          <w:ilvl w:val="0"/>
          <w:numId w:val="9"/>
        </w:numPr>
        <w:spacing w:after="0" w:line="240" w:lineRule="auto"/>
      </w:pPr>
      <w:r>
        <w:t>Affect and state of wellness</w:t>
      </w:r>
    </w:p>
    <w:p w14:paraId="585005E5" w14:textId="4C1FDFF0" w:rsidR="00AC1360" w:rsidRDefault="00AC1360" w:rsidP="00AC136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Comment on any </w:t>
      </w:r>
      <w:r w:rsidRPr="00243EAD">
        <w:rPr>
          <w:b/>
        </w:rPr>
        <w:t>Cardio-Respiratory Distress</w:t>
      </w:r>
    </w:p>
    <w:p w14:paraId="0B064825" w14:textId="77777777" w:rsidR="00BD3157" w:rsidRDefault="00BD3157" w:rsidP="00BD3157">
      <w:pPr>
        <w:pStyle w:val="ListParagraph"/>
        <w:spacing w:after="0" w:line="240" w:lineRule="auto"/>
        <w:ind w:left="1080"/>
      </w:pPr>
    </w:p>
    <w:p w14:paraId="0B0A7695" w14:textId="77777777" w:rsidR="00071315" w:rsidRPr="003F426E" w:rsidRDefault="00071315" w:rsidP="00071315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>With limbs in anatomical position comment on:</w:t>
      </w:r>
    </w:p>
    <w:p w14:paraId="2B73DC04" w14:textId="77777777" w:rsidR="00071315" w:rsidRPr="003F426E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Posture/position with emphasis on the abnormal</w:t>
      </w:r>
    </w:p>
    <w:p w14:paraId="16CC4D89" w14:textId="77777777" w:rsidR="00071315" w:rsidRPr="003F426E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Deformities</w:t>
      </w:r>
    </w:p>
    <w:p w14:paraId="36C75092" w14:textId="77777777" w:rsidR="00071315" w:rsidRPr="003F426E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Wasting</w:t>
      </w:r>
      <w:r w:rsidR="00BD3157">
        <w:t xml:space="preserve"> (temple, buttock muscle groups), guttering</w:t>
      </w:r>
    </w:p>
    <w:p w14:paraId="176AB5AD" w14:textId="77777777" w:rsidR="00071315" w:rsidRPr="003F426E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Spontaneous fasciculations</w:t>
      </w:r>
    </w:p>
    <w:p w14:paraId="73C87002" w14:textId="77777777" w:rsidR="00071315" w:rsidRPr="003F426E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Bilateral ptosis in Myasthenia gravis</w:t>
      </w:r>
    </w:p>
    <w:p w14:paraId="6B7DE579" w14:textId="77777777" w:rsidR="00071315" w:rsidRDefault="0007131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Facial asymmetry</w:t>
      </w:r>
    </w:p>
    <w:p w14:paraId="57D950C3" w14:textId="77777777" w:rsidR="00BD3157" w:rsidRDefault="00BD3157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>
        <w:t>Oedema (Swelling)</w:t>
      </w:r>
    </w:p>
    <w:p w14:paraId="46FC21C8" w14:textId="77777777" w:rsidR="00BD3157" w:rsidRDefault="00BD3157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>
        <w:t>Any movement of limbs: symmetrical, preference and spontaneity</w:t>
      </w:r>
    </w:p>
    <w:p w14:paraId="7DDECFD4" w14:textId="36210D42" w:rsidR="00AC1360" w:rsidRDefault="00AC1360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>
        <w:t>Attitude of the limbs</w:t>
      </w:r>
      <w:r w:rsidR="00BD4AC5">
        <w:t>: bilateral foot drop, scissoring, external rotation of limb</w:t>
      </w:r>
    </w:p>
    <w:p w14:paraId="07D1F534" w14:textId="1CB876AD" w:rsidR="00C4542C" w:rsidRDefault="00C4542C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>
        <w:t>Joints (MS)</w:t>
      </w:r>
    </w:p>
    <w:p w14:paraId="2D0672C5" w14:textId="6B6DC894" w:rsidR="00BD4AC5" w:rsidRPr="003F426E" w:rsidRDefault="00BD4AC5" w:rsidP="00071315">
      <w:pPr>
        <w:pStyle w:val="ListParagraph"/>
        <w:numPr>
          <w:ilvl w:val="1"/>
          <w:numId w:val="9"/>
        </w:numPr>
        <w:spacing w:line="240" w:lineRule="auto"/>
        <w:jc w:val="both"/>
      </w:pPr>
      <w:r>
        <w:t>Inspect soles of feet</w:t>
      </w:r>
    </w:p>
    <w:p w14:paraId="51A8C06F" w14:textId="77777777" w:rsidR="00BD3157" w:rsidRPr="003F426E" w:rsidRDefault="00BD3157" w:rsidP="00BD3157">
      <w:pPr>
        <w:pStyle w:val="ListParagraph"/>
        <w:spacing w:line="240" w:lineRule="auto"/>
        <w:ind w:left="1080"/>
        <w:jc w:val="both"/>
      </w:pPr>
    </w:p>
    <w:p w14:paraId="51EB46CD" w14:textId="77777777" w:rsidR="00071315" w:rsidRDefault="00071315" w:rsidP="00071315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 xml:space="preserve">Presence of any neuro-cutaneous lesions – </w:t>
      </w:r>
      <w:r w:rsidRPr="00071315">
        <w:rPr>
          <w:i/>
        </w:rPr>
        <w:t xml:space="preserve">cafe’ –au – lait </w:t>
      </w:r>
      <w:r w:rsidRPr="003F426E">
        <w:t>spots, neurofibromas, etc.</w:t>
      </w:r>
    </w:p>
    <w:p w14:paraId="70E4C6EB" w14:textId="77777777" w:rsidR="00AC1360" w:rsidRPr="003F426E" w:rsidRDefault="00AC1360" w:rsidP="00AC1360">
      <w:pPr>
        <w:pStyle w:val="ListParagraph"/>
        <w:spacing w:line="240" w:lineRule="auto"/>
        <w:ind w:left="1080"/>
        <w:jc w:val="both"/>
      </w:pPr>
    </w:p>
    <w:p w14:paraId="26545F47" w14:textId="70FE986C" w:rsidR="004B1C57" w:rsidRDefault="00071315" w:rsidP="004B1C57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 xml:space="preserve">Scars </w:t>
      </w:r>
      <w:r w:rsidR="00AC1360">
        <w:t>that may point to nerve lesions</w:t>
      </w:r>
    </w:p>
    <w:p w14:paraId="1105521A" w14:textId="722A5E25" w:rsidR="004B1C57" w:rsidRDefault="004B1C57" w:rsidP="004B1C5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Physique- Deformities and proportions </w:t>
      </w:r>
    </w:p>
    <w:p w14:paraId="11B6A13D" w14:textId="61078495" w:rsidR="004B1C57" w:rsidRPr="003F426E" w:rsidRDefault="004B1C57" w:rsidP="004B1C57">
      <w:pPr>
        <w:pStyle w:val="ListParagraph"/>
        <w:numPr>
          <w:ilvl w:val="0"/>
          <w:numId w:val="9"/>
        </w:numPr>
        <w:spacing w:after="0" w:line="240" w:lineRule="auto"/>
      </w:pPr>
      <w:r>
        <w:t>Dysmorphic features</w:t>
      </w:r>
    </w:p>
    <w:p w14:paraId="33568853" w14:textId="77777777" w:rsidR="00071315" w:rsidRDefault="00071315" w:rsidP="00071315">
      <w:pPr>
        <w:pStyle w:val="ListParagraph"/>
        <w:ind w:left="1080"/>
      </w:pPr>
    </w:p>
    <w:p w14:paraId="4C029E48" w14:textId="06676C19" w:rsidR="00071315" w:rsidRDefault="00071315" w:rsidP="00071315">
      <w:pPr>
        <w:pStyle w:val="ListParagraph"/>
        <w:numPr>
          <w:ilvl w:val="0"/>
          <w:numId w:val="9"/>
        </w:numPr>
        <w:spacing w:after="0" w:line="240" w:lineRule="auto"/>
      </w:pPr>
      <w:r w:rsidRPr="00243EAD">
        <w:rPr>
          <w:b/>
        </w:rPr>
        <w:t>Supportive therapy</w:t>
      </w:r>
      <w:r>
        <w:t xml:space="preserve"> – O2 (how many litres) via facemask, nasal cannula, O2 tanks, IV, wheelchair</w:t>
      </w:r>
    </w:p>
    <w:p w14:paraId="48AA9D06" w14:textId="77777777" w:rsidR="00AC1360" w:rsidRDefault="00AC1360" w:rsidP="00AC1360">
      <w:pPr>
        <w:pStyle w:val="ListParagraph"/>
        <w:spacing w:after="0" w:line="240" w:lineRule="auto"/>
        <w:ind w:left="1080"/>
      </w:pPr>
    </w:p>
    <w:p w14:paraId="1B7EFDEF" w14:textId="77777777" w:rsidR="00071315" w:rsidRDefault="00071315" w:rsidP="00071315">
      <w:pPr>
        <w:pStyle w:val="ListParagraph"/>
        <w:numPr>
          <w:ilvl w:val="0"/>
          <w:numId w:val="9"/>
        </w:numPr>
        <w:spacing w:after="0" w:line="240" w:lineRule="auto"/>
      </w:pPr>
      <w:r w:rsidRPr="00243EAD">
        <w:rPr>
          <w:b/>
        </w:rPr>
        <w:t>Nutritional status</w:t>
      </w:r>
      <w:r>
        <w:t xml:space="preserve"> – skin and hair changes, muscle (wasting) and fat</w:t>
      </w:r>
    </w:p>
    <w:p w14:paraId="71E08221" w14:textId="77777777" w:rsidR="00071315" w:rsidRDefault="00071315" w:rsidP="00071315">
      <w:pPr>
        <w:pStyle w:val="ListParagraph"/>
        <w:numPr>
          <w:ilvl w:val="1"/>
          <w:numId w:val="9"/>
        </w:numPr>
        <w:spacing w:after="0" w:line="240" w:lineRule="auto"/>
      </w:pPr>
      <w:r>
        <w:t>Must ask for patient’s age, weight, height</w:t>
      </w:r>
    </w:p>
    <w:p w14:paraId="300F05CC" w14:textId="36864426" w:rsidR="00071315" w:rsidRDefault="00071315" w:rsidP="00071315">
      <w:pPr>
        <w:pStyle w:val="ListParagraph"/>
        <w:numPr>
          <w:ilvl w:val="1"/>
          <w:numId w:val="9"/>
        </w:numPr>
        <w:spacing w:after="0" w:line="240" w:lineRule="auto"/>
      </w:pPr>
      <w:r>
        <w:t>Appears small for age</w:t>
      </w:r>
    </w:p>
    <w:p w14:paraId="57F13FA4" w14:textId="77777777" w:rsidR="00C4542C" w:rsidRDefault="00C4542C" w:rsidP="00C4542C">
      <w:pPr>
        <w:pStyle w:val="ListParagraph"/>
        <w:spacing w:after="0" w:line="240" w:lineRule="auto"/>
        <w:ind w:left="1800"/>
      </w:pPr>
    </w:p>
    <w:p w14:paraId="14437504" w14:textId="04756C5C" w:rsidR="00071315" w:rsidRDefault="00071315" w:rsidP="002D3813">
      <w:pPr>
        <w:pStyle w:val="ListParagraph"/>
        <w:numPr>
          <w:ilvl w:val="0"/>
          <w:numId w:val="9"/>
        </w:numPr>
        <w:spacing w:after="0" w:line="240" w:lineRule="auto"/>
      </w:pPr>
      <w:r>
        <w:t>Head Shape, Back, Skin-striae (long term corticosteroid use), Ta</w:t>
      </w:r>
      <w:r w:rsidR="00C4542C">
        <w:t>nner Stage, Abnormal movements</w:t>
      </w:r>
      <w:r>
        <w:t>, Posture</w:t>
      </w:r>
    </w:p>
    <w:p w14:paraId="704F9568" w14:textId="77777777" w:rsidR="00071315" w:rsidRDefault="00071315" w:rsidP="002D3813"/>
    <w:p w14:paraId="53E22467" w14:textId="0F5ED6A9" w:rsidR="00240F78" w:rsidRPr="008F125D" w:rsidRDefault="00071315" w:rsidP="008F125D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2D3813">
        <w:rPr>
          <w:b/>
          <w:sz w:val="24"/>
          <w:szCs w:val="24"/>
        </w:rPr>
        <w:lastRenderedPageBreak/>
        <w:t>PALPATION</w:t>
      </w:r>
    </w:p>
    <w:p w14:paraId="45CA08C2" w14:textId="6129CB05" w:rsidR="00071315" w:rsidRDefault="001D475E" w:rsidP="00071315">
      <w:pPr>
        <w:pStyle w:val="ListParagraph"/>
        <w:numPr>
          <w:ilvl w:val="0"/>
          <w:numId w:val="10"/>
        </w:numPr>
        <w:spacing w:after="0" w:line="240" w:lineRule="auto"/>
      </w:pPr>
      <w:r>
        <w:t>Move to side of the bed and ask patient if there is any p</w:t>
      </w:r>
      <w:r w:rsidR="00071315">
        <w:t>ain</w:t>
      </w:r>
      <w:r>
        <w:t xml:space="preserve"> anywhere</w:t>
      </w:r>
    </w:p>
    <w:p w14:paraId="445DBF53" w14:textId="77777777" w:rsidR="008F125D" w:rsidRDefault="008F125D" w:rsidP="008F125D">
      <w:pPr>
        <w:pStyle w:val="ListParagraph"/>
        <w:spacing w:after="0" w:line="240" w:lineRule="auto"/>
        <w:ind w:left="1080"/>
      </w:pPr>
    </w:p>
    <w:p w14:paraId="05C1A462" w14:textId="0430D63E" w:rsidR="008F125D" w:rsidRDefault="008F125D" w:rsidP="008F125D">
      <w:pPr>
        <w:pStyle w:val="ListParagraph"/>
        <w:numPr>
          <w:ilvl w:val="0"/>
          <w:numId w:val="10"/>
        </w:numPr>
        <w:spacing w:line="240" w:lineRule="auto"/>
        <w:jc w:val="both"/>
      </w:pPr>
      <w:r w:rsidRPr="003F426E">
        <w:t xml:space="preserve">Elicit </w:t>
      </w:r>
      <w:r w:rsidRPr="00071315">
        <w:rPr>
          <w:b/>
        </w:rPr>
        <w:t>fasciculations</w:t>
      </w:r>
      <w:r w:rsidRPr="003F426E">
        <w:t xml:space="preserve"> commenting – such as, “there are no spontan</w:t>
      </w:r>
      <w:r>
        <w:t>eous or elicited fasciculations</w:t>
      </w:r>
    </w:p>
    <w:p w14:paraId="33F98074" w14:textId="65F74340" w:rsidR="008F125D" w:rsidRDefault="008F125D" w:rsidP="008F125D">
      <w:pPr>
        <w:pStyle w:val="ListParagraph"/>
        <w:numPr>
          <w:ilvl w:val="1"/>
          <w:numId w:val="10"/>
        </w:numPr>
        <w:spacing w:line="240" w:lineRule="auto"/>
        <w:jc w:val="both"/>
      </w:pPr>
      <w:r>
        <w:t>Demonstrate this somewhere else on the body like the arm</w:t>
      </w:r>
    </w:p>
    <w:p w14:paraId="549F80BB" w14:textId="0B17B701" w:rsidR="008F125D" w:rsidRDefault="008F125D" w:rsidP="008F125D">
      <w:pPr>
        <w:pStyle w:val="ListParagraph"/>
        <w:numPr>
          <w:ilvl w:val="1"/>
          <w:numId w:val="10"/>
        </w:numPr>
        <w:spacing w:line="240" w:lineRule="auto"/>
        <w:jc w:val="both"/>
      </w:pPr>
      <w:r>
        <w:t>Assess fasciculations at the Anterior, Medial aspects of the thighs and legs (alternate sides)</w:t>
      </w:r>
    </w:p>
    <w:p w14:paraId="119137D6" w14:textId="70C74A07" w:rsidR="008F125D" w:rsidRDefault="008F125D" w:rsidP="008F125D">
      <w:pPr>
        <w:pStyle w:val="ListParagraph"/>
        <w:numPr>
          <w:ilvl w:val="1"/>
          <w:numId w:val="10"/>
        </w:numPr>
        <w:spacing w:line="240" w:lineRule="auto"/>
        <w:jc w:val="both"/>
      </w:pPr>
      <w:r>
        <w:t>Remember to always look at the patient’s face as you do this</w:t>
      </w:r>
    </w:p>
    <w:p w14:paraId="13C5A490" w14:textId="61EBF4ED" w:rsidR="001D475E" w:rsidRDefault="001D475E" w:rsidP="008F125D">
      <w:pPr>
        <w:pStyle w:val="ListParagraph"/>
        <w:numPr>
          <w:ilvl w:val="1"/>
          <w:numId w:val="10"/>
        </w:numPr>
        <w:spacing w:line="240" w:lineRule="auto"/>
        <w:jc w:val="both"/>
      </w:pPr>
      <w:r w:rsidRPr="006A7AA3">
        <w:rPr>
          <w:u w:val="single"/>
        </w:rPr>
        <w:t>Comment:</w:t>
      </w:r>
      <w:r>
        <w:t xml:space="preserve"> “there are no spontaneous or elicited fasciculations”</w:t>
      </w:r>
    </w:p>
    <w:p w14:paraId="286FE35C" w14:textId="77777777" w:rsidR="008F125D" w:rsidRDefault="008F125D" w:rsidP="008F125D">
      <w:pPr>
        <w:pStyle w:val="ListParagraph"/>
        <w:spacing w:after="0" w:line="240" w:lineRule="auto"/>
        <w:ind w:left="1080"/>
      </w:pPr>
    </w:p>
    <w:p w14:paraId="3B7478C1" w14:textId="4F0B5D6B" w:rsidR="008F125D" w:rsidRPr="008F125D" w:rsidRDefault="008F125D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Bulk</w:t>
      </w:r>
    </w:p>
    <w:p w14:paraId="431E1DC7" w14:textId="61508BCC" w:rsidR="00166945" w:rsidRDefault="008F125D" w:rsidP="00166945">
      <w:pPr>
        <w:pStyle w:val="ListParagraph"/>
        <w:numPr>
          <w:ilvl w:val="1"/>
          <w:numId w:val="10"/>
        </w:numPr>
        <w:spacing w:after="0" w:line="240" w:lineRule="auto"/>
      </w:pPr>
      <w:r>
        <w:t>Anterior and medial aspect of the thighs and legs</w:t>
      </w:r>
      <w:r w:rsidR="00166945">
        <w:t>: Quadriceps femoris, Triceps femoris and calf muscles</w:t>
      </w:r>
    </w:p>
    <w:p w14:paraId="0F996533" w14:textId="1C7DCB77" w:rsidR="003C3672" w:rsidRDefault="003C3672" w:rsidP="000172E9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5D64F004" w14:textId="29AEC830" w:rsid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</w:pPr>
      <w:r>
        <w:t>Turn patient on the side to assess the Gluteus maximus muscle as well</w:t>
      </w:r>
      <w:r w:rsidR="000172E9">
        <w:t xml:space="preserve"> (looking for wasting)</w:t>
      </w:r>
    </w:p>
    <w:p w14:paraId="1E2D1B62" w14:textId="7CF3912E" w:rsidR="000172E9" w:rsidRDefault="000172E9" w:rsidP="000172E9">
      <w:pPr>
        <w:pStyle w:val="ListParagraph"/>
        <w:numPr>
          <w:ilvl w:val="1"/>
          <w:numId w:val="10"/>
        </w:numPr>
        <w:spacing w:after="0" w:line="240" w:lineRule="auto"/>
      </w:pPr>
      <w:r w:rsidRPr="00840CBA">
        <w:rPr>
          <w:u w:val="single"/>
        </w:rPr>
        <w:t>Comment:</w:t>
      </w:r>
      <w:r>
        <w:t xml:space="preserve"> Increase or decrease bulk</w:t>
      </w:r>
    </w:p>
    <w:p w14:paraId="56DF2D08" w14:textId="77777777" w:rsidR="008F125D" w:rsidRDefault="008F125D" w:rsidP="008F125D">
      <w:pPr>
        <w:pStyle w:val="ListParagraph"/>
        <w:spacing w:after="0" w:line="240" w:lineRule="auto"/>
        <w:ind w:left="1800"/>
      </w:pPr>
    </w:p>
    <w:p w14:paraId="5FF181BF" w14:textId="1611C7EB" w:rsidR="008F125D" w:rsidRDefault="008F125D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Tone</w:t>
      </w:r>
    </w:p>
    <w:p w14:paraId="10E6C8EB" w14:textId="7557D595" w:rsidR="008F125D" w:rsidRP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Can do log roll</w:t>
      </w:r>
    </w:p>
    <w:p w14:paraId="00B686A3" w14:textId="4FCD1E33" w:rsidR="008F125D" w:rsidRPr="008F125D" w:rsidRDefault="00322C47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Hip: </w:t>
      </w:r>
      <w:r w:rsidR="008F125D">
        <w:t>Abduction, Adduction</w:t>
      </w:r>
      <w:r>
        <w:t xml:space="preserve">, Flexion and Extension </w:t>
      </w:r>
    </w:p>
    <w:p w14:paraId="45A9A213" w14:textId="24A3E037" w:rsidR="008F125D" w:rsidRPr="008F125D" w:rsidRDefault="00322C47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Knee: </w:t>
      </w:r>
      <w:r w:rsidR="008F125D">
        <w:t>Flexion and E</w:t>
      </w:r>
      <w:r>
        <w:t xml:space="preserve">xtension </w:t>
      </w:r>
      <w:r w:rsidR="00A7165A">
        <w:t>(</w:t>
      </w:r>
      <w:r w:rsidR="003E2946">
        <w:t>Straight then bent</w:t>
      </w:r>
      <w:r w:rsidR="00A7165A">
        <w:t>)</w:t>
      </w:r>
    </w:p>
    <w:p w14:paraId="13690BCC" w14:textId="35944100" w:rsidR="008F125D" w:rsidRPr="008F125D" w:rsidRDefault="00322C47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Ankle: </w:t>
      </w:r>
      <w:r w:rsidR="00A7165A">
        <w:t>Plantarflexion and Dorsiflex</w:t>
      </w:r>
      <w:r>
        <w:t xml:space="preserve">ion </w:t>
      </w:r>
      <w:r w:rsidR="001463BA">
        <w:t>(fix leg)</w:t>
      </w:r>
    </w:p>
    <w:p w14:paraId="671046ED" w14:textId="138E7FC2" w:rsidR="008F125D" w:rsidRPr="00202FB6" w:rsidRDefault="00322C47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Toes: Flexion and Extension </w:t>
      </w:r>
      <w:r w:rsidR="001463BA">
        <w:t>(stabilise ankle joint)</w:t>
      </w:r>
    </w:p>
    <w:p w14:paraId="3F1DB213" w14:textId="7CE5FE5C" w:rsidR="00202FB6" w:rsidRPr="00202FB6" w:rsidRDefault="00202FB6" w:rsidP="00202FB6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767DDAFF" w14:textId="77777777" w:rsidR="008F125D" w:rsidRPr="008F125D" w:rsidRDefault="008F125D" w:rsidP="008F125D">
      <w:pPr>
        <w:pStyle w:val="ListParagraph"/>
        <w:spacing w:after="0" w:line="240" w:lineRule="auto"/>
        <w:ind w:left="1800"/>
        <w:rPr>
          <w:b/>
        </w:rPr>
      </w:pPr>
    </w:p>
    <w:p w14:paraId="020BB455" w14:textId="432F4E33" w:rsidR="008F125D" w:rsidRDefault="008F125D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Power</w:t>
      </w:r>
    </w:p>
    <w:p w14:paraId="12A4E0B2" w14:textId="1FAE00C6" w:rsidR="008F125D" w:rsidRPr="00686F9E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Ask patient to lift both legs (can do one at a time depending on the patient)</w:t>
      </w:r>
      <w:r>
        <w:sym w:font="Wingdings" w:char="F0E0"/>
      </w:r>
      <w:r>
        <w:t xml:space="preserve"> this is atleast Grade 3 power</w:t>
      </w:r>
    </w:p>
    <w:p w14:paraId="26324C74" w14:textId="77777777" w:rsidR="00686F9E" w:rsidRPr="008F125D" w:rsidRDefault="00686F9E" w:rsidP="00686F9E">
      <w:pPr>
        <w:pStyle w:val="ListParagraph"/>
        <w:spacing w:after="0" w:line="240" w:lineRule="auto"/>
        <w:ind w:left="1800"/>
        <w:rPr>
          <w:b/>
        </w:rPr>
      </w:pPr>
    </w:p>
    <w:p w14:paraId="5A4CDA97" w14:textId="6DC6F600" w:rsidR="008F125D" w:rsidRP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Abduction at Hip</w:t>
      </w:r>
      <w:r>
        <w:t>: Ask the patient to open their legs as wide as they can (apply resistance)</w:t>
      </w:r>
    </w:p>
    <w:p w14:paraId="3920E80E" w14:textId="0852DBCD" w:rsidR="008F125D" w:rsidRP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Adduction at Hip</w:t>
      </w:r>
      <w:r>
        <w:t>: Then ask patient to squeeze their legs closed as tightly as they can (apply resistance)</w:t>
      </w:r>
    </w:p>
    <w:p w14:paraId="696E6611" w14:textId="4C68DBF6" w:rsidR="008F125D" w:rsidRP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Flexion at Hip</w:t>
      </w:r>
      <w:r>
        <w:t xml:space="preserve">: </w:t>
      </w:r>
      <w:r w:rsidR="00F46D8C">
        <w:t>Knee bent at 90</w:t>
      </w:r>
      <w:r w:rsidR="00F46D8C" w:rsidRPr="00F46D8C">
        <w:rPr>
          <w:vertAlign w:val="superscript"/>
        </w:rPr>
        <w:t>0</w:t>
      </w:r>
      <w:r w:rsidR="008525E6">
        <w:rPr>
          <w:vertAlign w:val="superscript"/>
        </w:rPr>
        <w:t>,</w:t>
      </w:r>
      <w:r w:rsidR="00F46D8C">
        <w:rPr>
          <w:vertAlign w:val="superscript"/>
        </w:rPr>
        <w:t xml:space="preserve"> </w:t>
      </w:r>
      <w:r w:rsidR="00F46D8C">
        <w:t>Right h</w:t>
      </w:r>
      <w:r w:rsidR="00660F0A">
        <w:t xml:space="preserve">and proximal to knee and other hand proximal to ankle: </w:t>
      </w:r>
      <w:r>
        <w:t>Say to patient  “pull the knee towards you”</w:t>
      </w:r>
    </w:p>
    <w:p w14:paraId="67904802" w14:textId="0F871622" w:rsidR="008F125D" w:rsidRPr="00686F9E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Extension at Hip</w:t>
      </w:r>
      <w:r>
        <w:t xml:space="preserve">: </w:t>
      </w:r>
      <w:r w:rsidR="008525E6">
        <w:t xml:space="preserve">Knee bent, </w:t>
      </w:r>
      <w:r w:rsidR="00F46D8C">
        <w:t xml:space="preserve">Right hand on patient’s posterior thigh: </w:t>
      </w:r>
      <w:r>
        <w:t>Say to patient “push out”</w:t>
      </w:r>
    </w:p>
    <w:p w14:paraId="72ABCC96" w14:textId="77777777" w:rsidR="00686F9E" w:rsidRPr="008F125D" w:rsidRDefault="00686F9E" w:rsidP="00686F9E">
      <w:pPr>
        <w:pStyle w:val="ListParagraph"/>
        <w:spacing w:after="0" w:line="240" w:lineRule="auto"/>
        <w:ind w:left="1800"/>
        <w:rPr>
          <w:b/>
        </w:rPr>
      </w:pPr>
    </w:p>
    <w:p w14:paraId="41090BA7" w14:textId="16DE884A" w:rsidR="008F125D" w:rsidRPr="008F125D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Flexion at Knee</w:t>
      </w:r>
      <w:r>
        <w:t xml:space="preserve">: </w:t>
      </w:r>
      <w:r w:rsidR="00457B70">
        <w:t xml:space="preserve">Bend knee, ankle held </w:t>
      </w:r>
      <w:r>
        <w:t>“pull the heel towards the bottom”</w:t>
      </w:r>
    </w:p>
    <w:p w14:paraId="5919F3C3" w14:textId="2E05BD43" w:rsidR="008F125D" w:rsidRPr="00686F9E" w:rsidRDefault="008F125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Extension at Knee</w:t>
      </w:r>
      <w:r>
        <w:t xml:space="preserve">: </w:t>
      </w:r>
      <w:r w:rsidR="00457B70">
        <w:t xml:space="preserve">Bend knee, ankle held and hand proximal to knee </w:t>
      </w:r>
      <w:r>
        <w:t>“</w:t>
      </w:r>
      <w:r w:rsidR="00686F9E">
        <w:t>push out/kick out”</w:t>
      </w:r>
    </w:p>
    <w:p w14:paraId="43D49D83" w14:textId="77777777" w:rsidR="00686F9E" w:rsidRPr="00686F9E" w:rsidRDefault="00686F9E" w:rsidP="00686F9E">
      <w:pPr>
        <w:pStyle w:val="ListParagraph"/>
        <w:spacing w:after="0" w:line="240" w:lineRule="auto"/>
        <w:ind w:left="1800"/>
        <w:rPr>
          <w:b/>
        </w:rPr>
      </w:pPr>
    </w:p>
    <w:p w14:paraId="47F14C39" w14:textId="06F91563" w:rsidR="00686F9E" w:rsidRPr="00686F9E" w:rsidRDefault="008543B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Dorsiflexion </w:t>
      </w:r>
      <w:r w:rsidR="00686F9E" w:rsidRPr="008525E6">
        <w:rPr>
          <w:b/>
        </w:rPr>
        <w:t>Ankle</w:t>
      </w:r>
      <w:r w:rsidR="00686F9E">
        <w:t>:</w:t>
      </w:r>
      <w:r w:rsidR="00457B70">
        <w:t xml:space="preserve"> </w:t>
      </w:r>
      <w:r>
        <w:t xml:space="preserve">Ankle held and dorsum of foot </w:t>
      </w:r>
      <w:r w:rsidR="0089306D">
        <w:t>“pull your foot towards my hand”</w:t>
      </w:r>
      <w:r>
        <w:t xml:space="preserve"> (bring toes towards face)</w:t>
      </w:r>
    </w:p>
    <w:p w14:paraId="0F061082" w14:textId="7EB4E6CA" w:rsidR="00686F9E" w:rsidRPr="00686F9E" w:rsidRDefault="008543BD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Plantarflexion</w:t>
      </w:r>
      <w:r w:rsidR="00686F9E">
        <w:t>:</w:t>
      </w:r>
      <w:r w:rsidR="0089306D">
        <w:t xml:space="preserve"> “push against my hand”</w:t>
      </w:r>
    </w:p>
    <w:p w14:paraId="4EAB90B7" w14:textId="77777777" w:rsidR="00686F9E" w:rsidRPr="00686F9E" w:rsidRDefault="00686F9E" w:rsidP="00686F9E">
      <w:pPr>
        <w:pStyle w:val="ListParagraph"/>
        <w:spacing w:after="0" w:line="240" w:lineRule="auto"/>
        <w:ind w:left="1800"/>
        <w:rPr>
          <w:b/>
        </w:rPr>
      </w:pPr>
    </w:p>
    <w:p w14:paraId="74FC7181" w14:textId="36D43125" w:rsidR="00686F9E" w:rsidRPr="00686F9E" w:rsidRDefault="00686F9E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Flexion of Great Toe</w:t>
      </w:r>
      <w:r>
        <w:t>:</w:t>
      </w:r>
      <w:r w:rsidR="0089306D">
        <w:t xml:space="preserve"> “</w:t>
      </w:r>
      <w:r w:rsidR="00C87F23">
        <w:t>pull your toe towards my hand”</w:t>
      </w:r>
    </w:p>
    <w:p w14:paraId="49CC0668" w14:textId="3627EEAA" w:rsidR="00686F9E" w:rsidRPr="00202FB6" w:rsidRDefault="00686F9E" w:rsidP="008F125D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525E6">
        <w:rPr>
          <w:b/>
        </w:rPr>
        <w:t>Extension of Great Toe</w:t>
      </w:r>
      <w:r>
        <w:t>:</w:t>
      </w:r>
      <w:r w:rsidR="00C87F23">
        <w:t xml:space="preserve"> “push your toe against my hand”</w:t>
      </w:r>
    </w:p>
    <w:p w14:paraId="3ECB4F60" w14:textId="77777777" w:rsidR="00202FB6" w:rsidRPr="00202FB6" w:rsidRDefault="00202FB6" w:rsidP="00202FB6">
      <w:pPr>
        <w:pStyle w:val="ListParagraph"/>
        <w:spacing w:after="0" w:line="240" w:lineRule="auto"/>
        <w:ind w:left="1800"/>
        <w:rPr>
          <w:b/>
        </w:rPr>
      </w:pPr>
    </w:p>
    <w:p w14:paraId="1E5C11B9" w14:textId="38CA2A73" w:rsidR="00202FB6" w:rsidRPr="00202FB6" w:rsidRDefault="00202FB6" w:rsidP="00202FB6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34FBB5BE" w14:textId="77777777" w:rsidR="00C87F23" w:rsidRDefault="00C87F23" w:rsidP="00C87F23">
      <w:pPr>
        <w:pStyle w:val="ListParagraph"/>
        <w:spacing w:after="0" w:line="240" w:lineRule="auto"/>
        <w:ind w:left="1800"/>
        <w:rPr>
          <w:b/>
        </w:rPr>
      </w:pPr>
    </w:p>
    <w:p w14:paraId="017D8D2A" w14:textId="3DCDBE2C" w:rsidR="001F0305" w:rsidRPr="001F0305" w:rsidRDefault="00C87F23" w:rsidP="001F030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Reflexes</w:t>
      </w:r>
    </w:p>
    <w:p w14:paraId="489D2FB7" w14:textId="77777777" w:rsidR="001F0305" w:rsidRPr="003D5CA0" w:rsidRDefault="001F0305" w:rsidP="001F0305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Knee and Ankle</w:t>
      </w:r>
    </w:p>
    <w:p w14:paraId="4C0F4958" w14:textId="653391D7" w:rsidR="001F0305" w:rsidRPr="001F0305" w:rsidRDefault="001F0305" w:rsidP="001F0305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Clonus</w:t>
      </w:r>
    </w:p>
    <w:p w14:paraId="6BE5AD3B" w14:textId="004C2223" w:rsidR="001F0305" w:rsidRPr="00EF0DD3" w:rsidRDefault="001F0305" w:rsidP="001F0305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Babinksi</w:t>
      </w:r>
      <w:r w:rsidR="00F5631A">
        <w:t xml:space="preserve"> – </w:t>
      </w:r>
      <w:r w:rsidR="00EF0DD3">
        <w:t xml:space="preserve">Place hand below ipsilateral knee, </w:t>
      </w:r>
      <w:r w:rsidR="00F5631A">
        <w:t>run blunt object along the lateral as</w:t>
      </w:r>
      <w:r w:rsidR="00EF0DD3">
        <w:t>pect of the patient’s foot and o</w:t>
      </w:r>
      <w:r w:rsidR="00F5631A">
        <w:t>nto the ball of the foot (tell patient this might tickle)</w:t>
      </w:r>
    </w:p>
    <w:p w14:paraId="17D6B889" w14:textId="2E787E1F" w:rsidR="00EF0DD3" w:rsidRPr="001F0305" w:rsidRDefault="00EF0DD3" w:rsidP="00EF0DD3">
      <w:pPr>
        <w:pStyle w:val="ListParagraph"/>
        <w:numPr>
          <w:ilvl w:val="2"/>
          <w:numId w:val="10"/>
        </w:numPr>
        <w:spacing w:after="0" w:line="240" w:lineRule="auto"/>
        <w:rPr>
          <w:b/>
        </w:rPr>
      </w:pPr>
      <w:r>
        <w:t>Outward fanning of the toes, dorsiflexion of the great toes, extension of the toes, flexion of the ankle and knee and exension of the contralateral foot</w:t>
      </w:r>
    </w:p>
    <w:p w14:paraId="066EC40B" w14:textId="77777777" w:rsidR="001F0305" w:rsidRPr="001F0305" w:rsidRDefault="001F0305" w:rsidP="001F0305">
      <w:pPr>
        <w:pStyle w:val="ListParagraph"/>
        <w:spacing w:after="0" w:line="240" w:lineRule="auto"/>
        <w:ind w:left="1800"/>
        <w:rPr>
          <w:b/>
        </w:rPr>
      </w:pPr>
    </w:p>
    <w:p w14:paraId="34B22F9F" w14:textId="153F541E" w:rsidR="001F0305" w:rsidRDefault="001F0305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Coordination</w:t>
      </w:r>
    </w:p>
    <w:p w14:paraId="391C7407" w14:textId="65D9912A" w:rsidR="001F0305" w:rsidRPr="002E41F1" w:rsidRDefault="001F0305" w:rsidP="001F0305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Heel to shin: demonstrate then ask patient to do it</w:t>
      </w:r>
    </w:p>
    <w:p w14:paraId="38A63445" w14:textId="5B300B77" w:rsidR="002E41F1" w:rsidRPr="001F0305" w:rsidRDefault="002E41F1" w:rsidP="001F0305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Rapid alternating movements</w:t>
      </w:r>
    </w:p>
    <w:p w14:paraId="1A36BBE2" w14:textId="77777777" w:rsidR="00F5631A" w:rsidRDefault="00F5631A" w:rsidP="00F5631A">
      <w:pPr>
        <w:spacing w:after="0" w:line="240" w:lineRule="auto"/>
        <w:rPr>
          <w:b/>
        </w:rPr>
      </w:pPr>
    </w:p>
    <w:p w14:paraId="4875F358" w14:textId="181687B5" w:rsidR="00F5631A" w:rsidRDefault="00F5631A" w:rsidP="00F5631A">
      <w:pPr>
        <w:spacing w:after="0" w:line="240" w:lineRule="auto"/>
        <w:rPr>
          <w:b/>
        </w:rPr>
      </w:pPr>
      <w:r>
        <w:rPr>
          <w:b/>
        </w:rPr>
        <w:t>Put on patient’s clothes</w:t>
      </w:r>
    </w:p>
    <w:p w14:paraId="3360EE1E" w14:textId="77777777" w:rsidR="00F5631A" w:rsidRPr="00F5631A" w:rsidRDefault="00F5631A" w:rsidP="00F5631A">
      <w:pPr>
        <w:spacing w:after="0" w:line="240" w:lineRule="auto"/>
        <w:rPr>
          <w:b/>
        </w:rPr>
      </w:pPr>
    </w:p>
    <w:p w14:paraId="21034373" w14:textId="05055863" w:rsidR="001F0305" w:rsidRDefault="001F0305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Gait</w:t>
      </w:r>
    </w:p>
    <w:p w14:paraId="565242D0" w14:textId="77777777" w:rsidR="001B24F9" w:rsidRPr="001B24F9" w:rsidRDefault="001B24F9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Patient should be barefoot</w:t>
      </w:r>
    </w:p>
    <w:p w14:paraId="2CDA1488" w14:textId="05B98168" w:rsidR="001B24F9" w:rsidRPr="001B24F9" w:rsidRDefault="002E41F1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 xml:space="preserve">Stance and Gait: </w:t>
      </w:r>
      <w:r w:rsidR="001B24F9">
        <w:t>Ask patient to walk away from you then towards you</w:t>
      </w:r>
    </w:p>
    <w:p w14:paraId="45527F9F" w14:textId="77777777" w:rsidR="001B24F9" w:rsidRPr="001B24F9" w:rsidRDefault="001B24F9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Tandem walk (&gt;5 years) remember to demonstrate to the patient first</w:t>
      </w:r>
    </w:p>
    <w:p w14:paraId="08F6C4EA" w14:textId="64187B15" w:rsidR="001B24F9" w:rsidRDefault="001B24F9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Romberg</w:t>
      </w:r>
      <w:r w:rsidR="00F5631A">
        <w:t>’s Sign</w:t>
      </w:r>
    </w:p>
    <w:p w14:paraId="57F4684D" w14:textId="77777777" w:rsidR="001B24F9" w:rsidRDefault="001B24F9" w:rsidP="00F5631A">
      <w:pPr>
        <w:spacing w:after="0" w:line="240" w:lineRule="auto"/>
        <w:rPr>
          <w:b/>
        </w:rPr>
      </w:pPr>
    </w:p>
    <w:p w14:paraId="4AAECCE7" w14:textId="6A767073" w:rsidR="00F5631A" w:rsidRDefault="00F5631A" w:rsidP="00F5631A">
      <w:pPr>
        <w:spacing w:after="0" w:line="240" w:lineRule="auto"/>
        <w:rPr>
          <w:b/>
        </w:rPr>
      </w:pPr>
      <w:r>
        <w:rPr>
          <w:b/>
        </w:rPr>
        <w:t>Thank Patient</w:t>
      </w:r>
    </w:p>
    <w:p w14:paraId="2EF790B0" w14:textId="77777777" w:rsidR="00F5631A" w:rsidRPr="00F5631A" w:rsidRDefault="00F5631A" w:rsidP="00F5631A">
      <w:pPr>
        <w:spacing w:after="0" w:line="240" w:lineRule="auto"/>
        <w:rPr>
          <w:b/>
        </w:rPr>
      </w:pPr>
    </w:p>
    <w:p w14:paraId="054545B9" w14:textId="4D907FDB" w:rsidR="001B24F9" w:rsidRDefault="001B24F9" w:rsidP="00071315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Report Findings</w:t>
      </w:r>
    </w:p>
    <w:p w14:paraId="7DED09CA" w14:textId="7A64BF0C" w:rsidR="001B24F9" w:rsidRPr="001B24F9" w:rsidRDefault="001B24F9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Must summarize findings</w:t>
      </w:r>
    </w:p>
    <w:p w14:paraId="099D80D9" w14:textId="3B5EEAE9" w:rsidR="001B24F9" w:rsidRDefault="001B24F9" w:rsidP="001B24F9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Do this in the way in which you examined the patient i.e. each muscle grou</w:t>
      </w:r>
      <w:r w:rsidR="00850855">
        <w:t>p</w:t>
      </w:r>
    </w:p>
    <w:p w14:paraId="147BD69D" w14:textId="77777777" w:rsidR="00071315" w:rsidRDefault="00071315" w:rsidP="001B24F9"/>
    <w:p w14:paraId="559E6020" w14:textId="56CBA60E" w:rsidR="00944CD2" w:rsidRPr="00944CD2" w:rsidRDefault="00944CD2" w:rsidP="001B24F9">
      <w:pPr>
        <w:rPr>
          <w:b/>
          <w:u w:val="single"/>
        </w:rPr>
      </w:pPr>
      <w:r w:rsidRPr="00944CD2">
        <w:rPr>
          <w:b/>
          <w:u w:val="single"/>
        </w:rPr>
        <w:t>Power Grades:</w:t>
      </w:r>
    </w:p>
    <w:p w14:paraId="37DA8FCE" w14:textId="36F7FCEA" w:rsidR="00944CD2" w:rsidRDefault="00944CD2" w:rsidP="00944CD2">
      <w:pPr>
        <w:pStyle w:val="ListParagraph"/>
        <w:numPr>
          <w:ilvl w:val="0"/>
          <w:numId w:val="10"/>
        </w:numPr>
      </w:pPr>
      <w:r>
        <w:t>0 – No engagement of the muscle</w:t>
      </w:r>
    </w:p>
    <w:p w14:paraId="53E007EF" w14:textId="25290F8F" w:rsidR="00944CD2" w:rsidRDefault="00944CD2" w:rsidP="00944CD2">
      <w:pPr>
        <w:pStyle w:val="ListParagraph"/>
        <w:numPr>
          <w:ilvl w:val="0"/>
          <w:numId w:val="10"/>
        </w:numPr>
      </w:pPr>
      <w:r>
        <w:t>1 – Flicker of movement</w:t>
      </w:r>
    </w:p>
    <w:p w14:paraId="2EF542DC" w14:textId="6277F2A2" w:rsidR="00944CD2" w:rsidRDefault="00944CD2" w:rsidP="00944CD2">
      <w:pPr>
        <w:pStyle w:val="ListParagraph"/>
        <w:numPr>
          <w:ilvl w:val="0"/>
          <w:numId w:val="10"/>
        </w:numPr>
      </w:pPr>
      <w:r>
        <w:t>2 – Able to move the limb when gravity is eliminated (horizontal plane)</w:t>
      </w:r>
    </w:p>
    <w:p w14:paraId="765946EC" w14:textId="60D94EC7" w:rsidR="00944CD2" w:rsidRDefault="00944CD2" w:rsidP="00944CD2">
      <w:pPr>
        <w:pStyle w:val="ListParagraph"/>
        <w:numPr>
          <w:ilvl w:val="0"/>
          <w:numId w:val="10"/>
        </w:numPr>
      </w:pPr>
      <w:r>
        <w:t>3 – Able to lift against gravity – not resistance</w:t>
      </w:r>
    </w:p>
    <w:p w14:paraId="376AD28A" w14:textId="62FA1EA5" w:rsidR="00944CD2" w:rsidRDefault="00944CD2" w:rsidP="00944CD2">
      <w:pPr>
        <w:pStyle w:val="ListParagraph"/>
        <w:numPr>
          <w:ilvl w:val="0"/>
          <w:numId w:val="10"/>
        </w:numPr>
      </w:pPr>
      <w:r>
        <w:t>4 – Able to lift against gravity and resistance – power normal</w:t>
      </w:r>
    </w:p>
    <w:p w14:paraId="7E33708C" w14:textId="46872919" w:rsidR="00944CD2" w:rsidRDefault="00944CD2" w:rsidP="00944CD2">
      <w:pPr>
        <w:pStyle w:val="ListParagraph"/>
        <w:numPr>
          <w:ilvl w:val="0"/>
          <w:numId w:val="10"/>
        </w:numPr>
      </w:pPr>
      <w:r>
        <w:t>5 – Able to resist resistance</w:t>
      </w:r>
    </w:p>
    <w:p w14:paraId="28592B63" w14:textId="77777777" w:rsidR="002A0528" w:rsidRDefault="002A0528" w:rsidP="00447A50">
      <w:pPr>
        <w:rPr>
          <w:b/>
          <w:sz w:val="32"/>
          <w:szCs w:val="32"/>
        </w:rPr>
      </w:pPr>
    </w:p>
    <w:p w14:paraId="338E4262" w14:textId="77777777" w:rsidR="002A0528" w:rsidRDefault="002A0528" w:rsidP="00EF0DD3">
      <w:pPr>
        <w:rPr>
          <w:b/>
          <w:sz w:val="32"/>
          <w:szCs w:val="32"/>
        </w:rPr>
      </w:pPr>
    </w:p>
    <w:p w14:paraId="23345452" w14:textId="52FAC986" w:rsidR="0093714F" w:rsidRPr="00071315" w:rsidRDefault="0093714F" w:rsidP="009371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CNS EXAM UP</w:t>
      </w:r>
      <w:r w:rsidR="000F7D1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ER LIMB</w:t>
      </w:r>
    </w:p>
    <w:p w14:paraId="56E392CB" w14:textId="77777777" w:rsidR="00071315" w:rsidRPr="003F426E" w:rsidRDefault="00071315" w:rsidP="00071315">
      <w:pPr>
        <w:spacing w:line="240" w:lineRule="auto"/>
        <w:contextualSpacing/>
        <w:jc w:val="both"/>
      </w:pPr>
    </w:p>
    <w:p w14:paraId="73836CA8" w14:textId="77777777" w:rsidR="00071315" w:rsidRPr="003F426E" w:rsidRDefault="00071315" w:rsidP="00071315">
      <w:pPr>
        <w:spacing w:line="240" w:lineRule="auto"/>
        <w:contextualSpacing/>
        <w:jc w:val="both"/>
      </w:pPr>
    </w:p>
    <w:p w14:paraId="2FA25D6A" w14:textId="77777777" w:rsidR="000F7D1B" w:rsidRPr="002A0528" w:rsidRDefault="000F7D1B" w:rsidP="002A0528">
      <w:pPr>
        <w:spacing w:after="0" w:line="240" w:lineRule="auto"/>
        <w:ind w:left="360"/>
        <w:rPr>
          <w:b/>
          <w:sz w:val="24"/>
          <w:szCs w:val="24"/>
        </w:rPr>
      </w:pPr>
      <w:r w:rsidRPr="002A0528">
        <w:rPr>
          <w:b/>
          <w:sz w:val="24"/>
          <w:szCs w:val="24"/>
        </w:rPr>
        <w:t>INTORDUCTION AND CONSENT</w:t>
      </w:r>
    </w:p>
    <w:p w14:paraId="02E6705F" w14:textId="77777777" w:rsidR="000F7D1B" w:rsidRDefault="000F7D1B" w:rsidP="000F7D1B">
      <w:pPr>
        <w:pStyle w:val="ListParagraph"/>
        <w:numPr>
          <w:ilvl w:val="0"/>
          <w:numId w:val="7"/>
        </w:numPr>
        <w:spacing w:after="0" w:line="240" w:lineRule="auto"/>
      </w:pPr>
      <w:r>
        <w:t>Might be to parents depending on age of the child</w:t>
      </w:r>
    </w:p>
    <w:p w14:paraId="5D719D37" w14:textId="77777777" w:rsidR="000F7D1B" w:rsidRDefault="000F7D1B" w:rsidP="000F7D1B">
      <w:pPr>
        <w:pStyle w:val="ListParagraph"/>
        <w:numPr>
          <w:ilvl w:val="0"/>
          <w:numId w:val="7"/>
        </w:numPr>
        <w:spacing w:after="0" w:line="240" w:lineRule="auto"/>
      </w:pPr>
      <w:r>
        <w:t>Ask patient’s name and age (if you can)</w:t>
      </w:r>
    </w:p>
    <w:p w14:paraId="6AA9235E" w14:textId="77777777" w:rsidR="000F7D1B" w:rsidRPr="002D3813" w:rsidRDefault="000F7D1B" w:rsidP="000F7D1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5BEBC90" w14:textId="77777777" w:rsidR="000F7D1B" w:rsidRPr="002A0528" w:rsidRDefault="000F7D1B" w:rsidP="002A0528">
      <w:pPr>
        <w:spacing w:after="0" w:line="240" w:lineRule="auto"/>
        <w:ind w:left="360"/>
        <w:rPr>
          <w:b/>
          <w:sz w:val="24"/>
          <w:szCs w:val="24"/>
        </w:rPr>
      </w:pPr>
      <w:r w:rsidRPr="002A0528">
        <w:rPr>
          <w:b/>
          <w:sz w:val="24"/>
          <w:szCs w:val="24"/>
        </w:rPr>
        <w:t>ADEQUATE EXPOSURE</w:t>
      </w:r>
    </w:p>
    <w:p w14:paraId="3154E456" w14:textId="77777777" w:rsidR="000F7D1B" w:rsidRDefault="000F7D1B" w:rsidP="000F7D1B">
      <w:pPr>
        <w:pStyle w:val="ListParagraph"/>
        <w:numPr>
          <w:ilvl w:val="0"/>
          <w:numId w:val="7"/>
        </w:numPr>
        <w:spacing w:after="0" w:line="240" w:lineRule="auto"/>
      </w:pPr>
      <w:r>
        <w:t>Ideal exposure is from the umbilicus (nipple line) to the toes, covering the pelvic area for privacy</w:t>
      </w:r>
    </w:p>
    <w:p w14:paraId="20C8932E" w14:textId="57297623" w:rsidR="000F7D1B" w:rsidRDefault="002A0528" w:rsidP="000F7D1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Position patient, sitting position is ideal </w:t>
      </w:r>
      <w:r w:rsidR="00F22746">
        <w:t>(if able to do so)</w:t>
      </w:r>
    </w:p>
    <w:p w14:paraId="49C320AE" w14:textId="77777777" w:rsidR="000F7D1B" w:rsidRPr="00071315" w:rsidRDefault="000F7D1B" w:rsidP="000F7D1B">
      <w:pPr>
        <w:pStyle w:val="ListParagraph"/>
        <w:spacing w:after="0" w:line="240" w:lineRule="auto"/>
        <w:ind w:left="1080"/>
      </w:pPr>
    </w:p>
    <w:p w14:paraId="5DC98C4D" w14:textId="77777777" w:rsidR="000F7D1B" w:rsidRPr="002A0528" w:rsidRDefault="000F7D1B" w:rsidP="002A0528">
      <w:pPr>
        <w:spacing w:after="0" w:line="240" w:lineRule="auto"/>
        <w:ind w:left="360"/>
        <w:rPr>
          <w:b/>
          <w:sz w:val="24"/>
          <w:szCs w:val="24"/>
        </w:rPr>
      </w:pPr>
      <w:r w:rsidRPr="002A0528">
        <w:rPr>
          <w:b/>
          <w:sz w:val="24"/>
          <w:szCs w:val="24"/>
        </w:rPr>
        <w:t>INSPECTION</w:t>
      </w:r>
    </w:p>
    <w:p w14:paraId="18183EB1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>Walk from foot of the bed to top of the bed and look/observe</w:t>
      </w:r>
    </w:p>
    <w:p w14:paraId="7529C22C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>Affect and state of wellness</w:t>
      </w:r>
    </w:p>
    <w:p w14:paraId="5E0B02D3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Comment on any </w:t>
      </w:r>
      <w:r w:rsidRPr="00243EAD">
        <w:rPr>
          <w:b/>
        </w:rPr>
        <w:t>Cardio-Respiratory Distress</w:t>
      </w:r>
    </w:p>
    <w:p w14:paraId="677847C5" w14:textId="77777777" w:rsidR="000F7D1B" w:rsidRDefault="000F7D1B" w:rsidP="000F7D1B">
      <w:pPr>
        <w:pStyle w:val="ListParagraph"/>
        <w:spacing w:after="0" w:line="240" w:lineRule="auto"/>
        <w:ind w:left="1080"/>
      </w:pPr>
    </w:p>
    <w:p w14:paraId="0C6638B8" w14:textId="77777777" w:rsidR="000F7D1B" w:rsidRPr="003F426E" w:rsidRDefault="000F7D1B" w:rsidP="000F7D1B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>With limbs in anatomical position comment on:</w:t>
      </w:r>
    </w:p>
    <w:p w14:paraId="489AB0C0" w14:textId="77777777" w:rsidR="000F7D1B" w:rsidRPr="003F426E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Posture/position with emphasis on the abnormal</w:t>
      </w:r>
    </w:p>
    <w:p w14:paraId="717BA1A5" w14:textId="77777777" w:rsidR="000F7D1B" w:rsidRPr="003F426E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Deformities</w:t>
      </w:r>
    </w:p>
    <w:p w14:paraId="2EF5265C" w14:textId="70223776" w:rsidR="000F7D1B" w:rsidRPr="003F426E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Wasting</w:t>
      </w:r>
      <w:r w:rsidR="00D735BD">
        <w:t xml:space="preserve"> (temple</w:t>
      </w:r>
      <w:r>
        <w:t>), guttering</w:t>
      </w:r>
    </w:p>
    <w:p w14:paraId="0DCD7529" w14:textId="77777777" w:rsidR="000F7D1B" w:rsidRPr="003F426E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Spontaneous fasciculations</w:t>
      </w:r>
    </w:p>
    <w:p w14:paraId="1E14624A" w14:textId="77777777" w:rsidR="000F7D1B" w:rsidRPr="003F426E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Bilateral ptosis in Myasthenia gravis</w:t>
      </w:r>
    </w:p>
    <w:p w14:paraId="0F0B73CC" w14:textId="77777777" w:rsidR="000F7D1B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 w:rsidRPr="003F426E">
        <w:t>Facial asymmetry</w:t>
      </w:r>
    </w:p>
    <w:p w14:paraId="45661474" w14:textId="77777777" w:rsidR="000F7D1B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>
        <w:t>Oedema (Swelling)</w:t>
      </w:r>
    </w:p>
    <w:p w14:paraId="782B7A95" w14:textId="77777777" w:rsidR="000F7D1B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>
        <w:t>Any movement of limbs: symmetrical, preference and spontaneity</w:t>
      </w:r>
    </w:p>
    <w:p w14:paraId="370A9B2B" w14:textId="77777777" w:rsidR="000F7D1B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>
        <w:t>Attitude of the limbs: bilateral foot drop, scissoring, external rotation of limb</w:t>
      </w:r>
    </w:p>
    <w:p w14:paraId="2CEF8FF9" w14:textId="77777777" w:rsidR="000F7D1B" w:rsidRDefault="000F7D1B" w:rsidP="000F7D1B">
      <w:pPr>
        <w:pStyle w:val="ListParagraph"/>
        <w:numPr>
          <w:ilvl w:val="1"/>
          <w:numId w:val="9"/>
        </w:numPr>
        <w:spacing w:line="240" w:lineRule="auto"/>
        <w:jc w:val="both"/>
      </w:pPr>
      <w:r>
        <w:t>Joints (MS)</w:t>
      </w:r>
    </w:p>
    <w:p w14:paraId="408608D4" w14:textId="77777777" w:rsidR="000F7D1B" w:rsidRPr="003F426E" w:rsidRDefault="000F7D1B" w:rsidP="000F7D1B">
      <w:pPr>
        <w:pStyle w:val="ListParagraph"/>
        <w:spacing w:line="240" w:lineRule="auto"/>
        <w:ind w:left="1080"/>
        <w:jc w:val="both"/>
      </w:pPr>
    </w:p>
    <w:p w14:paraId="710D9397" w14:textId="77777777" w:rsidR="000F7D1B" w:rsidRDefault="000F7D1B" w:rsidP="000F7D1B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 xml:space="preserve">Presence of any neuro-cutaneous lesions – </w:t>
      </w:r>
      <w:r w:rsidRPr="00071315">
        <w:rPr>
          <w:i/>
        </w:rPr>
        <w:t xml:space="preserve">cafe’ –au – lait </w:t>
      </w:r>
      <w:r w:rsidRPr="003F426E">
        <w:t>spots, neurofibromas, etc.</w:t>
      </w:r>
    </w:p>
    <w:p w14:paraId="30E3FB3F" w14:textId="77777777" w:rsidR="000F7D1B" w:rsidRPr="003F426E" w:rsidRDefault="000F7D1B" w:rsidP="000F7D1B">
      <w:pPr>
        <w:pStyle w:val="ListParagraph"/>
        <w:spacing w:line="240" w:lineRule="auto"/>
        <w:ind w:left="1080"/>
        <w:jc w:val="both"/>
      </w:pPr>
    </w:p>
    <w:p w14:paraId="352A6F3D" w14:textId="77777777" w:rsidR="000F7D1B" w:rsidRDefault="000F7D1B" w:rsidP="000F7D1B">
      <w:pPr>
        <w:pStyle w:val="ListParagraph"/>
        <w:numPr>
          <w:ilvl w:val="0"/>
          <w:numId w:val="9"/>
        </w:numPr>
        <w:spacing w:line="240" w:lineRule="auto"/>
        <w:jc w:val="both"/>
      </w:pPr>
      <w:r w:rsidRPr="003F426E">
        <w:t xml:space="preserve">Scars </w:t>
      </w:r>
      <w:r>
        <w:t>that may point to nerve lesions</w:t>
      </w:r>
    </w:p>
    <w:p w14:paraId="37FA3859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Physique- Deformities and proportions </w:t>
      </w:r>
    </w:p>
    <w:p w14:paraId="15508939" w14:textId="77777777" w:rsidR="000F7D1B" w:rsidRPr="003F426E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>Dysmorphic features</w:t>
      </w:r>
    </w:p>
    <w:p w14:paraId="4DAD0FD8" w14:textId="77777777" w:rsidR="000F7D1B" w:rsidRDefault="000F7D1B" w:rsidP="000F7D1B">
      <w:pPr>
        <w:pStyle w:val="ListParagraph"/>
        <w:ind w:left="1080"/>
      </w:pPr>
    </w:p>
    <w:p w14:paraId="0345BDE5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 w:rsidRPr="00243EAD">
        <w:rPr>
          <w:b/>
        </w:rPr>
        <w:t>Supportive therapy</w:t>
      </w:r>
      <w:r>
        <w:t xml:space="preserve"> – O2 (how many litres) via facemask, nasal cannula, O2 tanks, IV, wheelchair</w:t>
      </w:r>
    </w:p>
    <w:p w14:paraId="2592A74D" w14:textId="77777777" w:rsidR="000F7D1B" w:rsidRDefault="000F7D1B" w:rsidP="000F7D1B">
      <w:pPr>
        <w:pStyle w:val="ListParagraph"/>
        <w:spacing w:after="0" w:line="240" w:lineRule="auto"/>
        <w:ind w:left="1080"/>
      </w:pPr>
    </w:p>
    <w:p w14:paraId="0628F5CB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 w:rsidRPr="00243EAD">
        <w:rPr>
          <w:b/>
        </w:rPr>
        <w:t>Nutritional status</w:t>
      </w:r>
      <w:r>
        <w:t xml:space="preserve"> – skin and hair changes, muscle (wasting) and fat</w:t>
      </w:r>
    </w:p>
    <w:p w14:paraId="6C6A156E" w14:textId="77777777" w:rsidR="000F7D1B" w:rsidRDefault="000F7D1B" w:rsidP="000F7D1B">
      <w:pPr>
        <w:pStyle w:val="ListParagraph"/>
        <w:numPr>
          <w:ilvl w:val="1"/>
          <w:numId w:val="9"/>
        </w:numPr>
        <w:spacing w:after="0" w:line="240" w:lineRule="auto"/>
      </w:pPr>
      <w:r>
        <w:t>Must ask for patient’s age, weight, height</w:t>
      </w:r>
    </w:p>
    <w:p w14:paraId="3CC50F01" w14:textId="77777777" w:rsidR="000F7D1B" w:rsidRDefault="000F7D1B" w:rsidP="000F7D1B">
      <w:pPr>
        <w:pStyle w:val="ListParagraph"/>
        <w:numPr>
          <w:ilvl w:val="1"/>
          <w:numId w:val="9"/>
        </w:numPr>
        <w:spacing w:after="0" w:line="240" w:lineRule="auto"/>
      </w:pPr>
      <w:r>
        <w:t>Appears small for age</w:t>
      </w:r>
    </w:p>
    <w:p w14:paraId="6EDD5E85" w14:textId="77777777" w:rsidR="000F7D1B" w:rsidRDefault="000F7D1B" w:rsidP="000F7D1B">
      <w:pPr>
        <w:pStyle w:val="ListParagraph"/>
        <w:spacing w:after="0" w:line="240" w:lineRule="auto"/>
        <w:ind w:left="1800"/>
      </w:pPr>
    </w:p>
    <w:p w14:paraId="3D800742" w14:textId="77777777" w:rsidR="000F7D1B" w:rsidRDefault="000F7D1B" w:rsidP="000F7D1B">
      <w:pPr>
        <w:pStyle w:val="ListParagraph"/>
        <w:numPr>
          <w:ilvl w:val="0"/>
          <w:numId w:val="9"/>
        </w:numPr>
        <w:spacing w:after="0" w:line="240" w:lineRule="auto"/>
      </w:pPr>
      <w:r>
        <w:t>Head Shape, Back, Skin-striae (long term corticosteroid use), Tanner Stage, Abnormal movements, Posture</w:t>
      </w:r>
    </w:p>
    <w:p w14:paraId="73A33B07" w14:textId="77777777" w:rsidR="000F7D1B" w:rsidRDefault="000F7D1B" w:rsidP="000F7D1B"/>
    <w:p w14:paraId="581C6364" w14:textId="77777777" w:rsidR="000F7D1B" w:rsidRPr="002A0528" w:rsidRDefault="000F7D1B" w:rsidP="002A0528">
      <w:pPr>
        <w:spacing w:after="0" w:line="240" w:lineRule="auto"/>
        <w:ind w:left="360"/>
        <w:rPr>
          <w:b/>
          <w:sz w:val="24"/>
          <w:szCs w:val="24"/>
        </w:rPr>
      </w:pPr>
      <w:r w:rsidRPr="002A0528">
        <w:rPr>
          <w:b/>
          <w:sz w:val="24"/>
          <w:szCs w:val="24"/>
        </w:rPr>
        <w:t>PALPATION</w:t>
      </w:r>
    </w:p>
    <w:p w14:paraId="541DEA3D" w14:textId="77777777" w:rsidR="000F7D1B" w:rsidRDefault="000F7D1B" w:rsidP="000F7D1B">
      <w:pPr>
        <w:pStyle w:val="ListParagraph"/>
        <w:numPr>
          <w:ilvl w:val="0"/>
          <w:numId w:val="10"/>
        </w:numPr>
        <w:spacing w:after="0" w:line="240" w:lineRule="auto"/>
      </w:pPr>
      <w:r>
        <w:t>Move to side of the bed and ask patient if there is any pain anywhere</w:t>
      </w:r>
    </w:p>
    <w:p w14:paraId="1AB00A1E" w14:textId="77777777" w:rsidR="000F7D1B" w:rsidRDefault="000F7D1B" w:rsidP="000F7D1B">
      <w:pPr>
        <w:pStyle w:val="ListParagraph"/>
        <w:spacing w:after="0" w:line="240" w:lineRule="auto"/>
        <w:ind w:left="1080"/>
      </w:pPr>
    </w:p>
    <w:p w14:paraId="6E80E036" w14:textId="77777777" w:rsidR="000F7D1B" w:rsidRDefault="000F7D1B" w:rsidP="000F7D1B">
      <w:pPr>
        <w:pStyle w:val="ListParagraph"/>
        <w:numPr>
          <w:ilvl w:val="0"/>
          <w:numId w:val="10"/>
        </w:numPr>
        <w:spacing w:line="240" w:lineRule="auto"/>
        <w:jc w:val="both"/>
      </w:pPr>
      <w:r w:rsidRPr="003F426E">
        <w:t xml:space="preserve">Elicit </w:t>
      </w:r>
      <w:r w:rsidRPr="00071315">
        <w:rPr>
          <w:b/>
        </w:rPr>
        <w:t>fasciculations</w:t>
      </w:r>
      <w:r w:rsidRPr="003F426E">
        <w:t xml:space="preserve"> commenting – such as, “there are no spontan</w:t>
      </w:r>
      <w:r>
        <w:t>eous or elicited fasciculations</w:t>
      </w:r>
    </w:p>
    <w:p w14:paraId="6126641D" w14:textId="77777777" w:rsidR="000F7D1B" w:rsidRDefault="000F7D1B" w:rsidP="000F7D1B">
      <w:pPr>
        <w:pStyle w:val="ListParagraph"/>
        <w:numPr>
          <w:ilvl w:val="1"/>
          <w:numId w:val="10"/>
        </w:numPr>
        <w:spacing w:line="240" w:lineRule="auto"/>
        <w:jc w:val="both"/>
      </w:pPr>
      <w:r>
        <w:t>Demonstrate this somewhere else on the body like the arm</w:t>
      </w:r>
    </w:p>
    <w:p w14:paraId="18DB86FA" w14:textId="76A04CC1" w:rsidR="000F7D1B" w:rsidRDefault="000F7D1B" w:rsidP="000F7D1B">
      <w:pPr>
        <w:pStyle w:val="ListParagraph"/>
        <w:numPr>
          <w:ilvl w:val="1"/>
          <w:numId w:val="10"/>
        </w:numPr>
        <w:spacing w:line="240" w:lineRule="auto"/>
        <w:jc w:val="both"/>
      </w:pPr>
      <w:r>
        <w:t xml:space="preserve">Assess fasciculations at the Anterior, Medial aspects of the </w:t>
      </w:r>
      <w:r w:rsidR="00BC2842">
        <w:t xml:space="preserve">arm </w:t>
      </w:r>
      <w:r>
        <w:t xml:space="preserve">and </w:t>
      </w:r>
      <w:r w:rsidR="00BC2842">
        <w:t xml:space="preserve">forearm </w:t>
      </w:r>
      <w:r>
        <w:t>(alternate sides)</w:t>
      </w:r>
    </w:p>
    <w:p w14:paraId="38D5E183" w14:textId="77777777" w:rsidR="000F7D1B" w:rsidRDefault="000F7D1B" w:rsidP="000F7D1B">
      <w:pPr>
        <w:pStyle w:val="ListParagraph"/>
        <w:numPr>
          <w:ilvl w:val="1"/>
          <w:numId w:val="10"/>
        </w:numPr>
        <w:spacing w:line="240" w:lineRule="auto"/>
        <w:jc w:val="both"/>
      </w:pPr>
      <w:r>
        <w:t>Remember to always look at the patient’s face as you do this</w:t>
      </w:r>
    </w:p>
    <w:p w14:paraId="00393D61" w14:textId="77777777" w:rsidR="000F7D1B" w:rsidRDefault="000F7D1B" w:rsidP="000F7D1B">
      <w:pPr>
        <w:pStyle w:val="ListParagraph"/>
        <w:numPr>
          <w:ilvl w:val="1"/>
          <w:numId w:val="10"/>
        </w:numPr>
        <w:spacing w:line="240" w:lineRule="auto"/>
        <w:jc w:val="both"/>
      </w:pPr>
      <w:r w:rsidRPr="006A7AA3">
        <w:rPr>
          <w:u w:val="single"/>
        </w:rPr>
        <w:t>Comment:</w:t>
      </w:r>
      <w:r>
        <w:t xml:space="preserve"> “there are no spontaneous or elicited fasciculations”</w:t>
      </w:r>
    </w:p>
    <w:p w14:paraId="2EF45D19" w14:textId="77777777" w:rsidR="000F7D1B" w:rsidRDefault="000F7D1B" w:rsidP="000F7D1B">
      <w:pPr>
        <w:pStyle w:val="ListParagraph"/>
        <w:spacing w:after="0" w:line="240" w:lineRule="auto"/>
        <w:ind w:left="1080"/>
      </w:pPr>
    </w:p>
    <w:p w14:paraId="6FA45E06" w14:textId="77777777" w:rsidR="000F7D1B" w:rsidRPr="008F125D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Bulk</w:t>
      </w:r>
    </w:p>
    <w:p w14:paraId="0FB80185" w14:textId="0C021E74" w:rsidR="000F7D1B" w:rsidRDefault="00840CBA" w:rsidP="000F7D1B">
      <w:pPr>
        <w:pStyle w:val="ListParagraph"/>
        <w:numPr>
          <w:ilvl w:val="1"/>
          <w:numId w:val="10"/>
        </w:numPr>
        <w:spacing w:after="0" w:line="240" w:lineRule="auto"/>
      </w:pPr>
      <w:r>
        <w:t>Arm and forearm</w:t>
      </w:r>
      <w:r w:rsidR="000F7D1B">
        <w:t xml:space="preserve">: </w:t>
      </w:r>
      <w:r>
        <w:t>Triceps, Biceps (flexors and extensors together)</w:t>
      </w:r>
    </w:p>
    <w:p w14:paraId="211F102D" w14:textId="77777777" w:rsidR="000F7D1B" w:rsidRDefault="000F7D1B" w:rsidP="000F7D1B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398B6FE5" w14:textId="77777777" w:rsidR="000F7D1B" w:rsidRDefault="000F7D1B" w:rsidP="000F7D1B">
      <w:pPr>
        <w:pStyle w:val="ListParagraph"/>
        <w:numPr>
          <w:ilvl w:val="1"/>
          <w:numId w:val="10"/>
        </w:numPr>
        <w:spacing w:after="0" w:line="240" w:lineRule="auto"/>
      </w:pPr>
      <w:r w:rsidRPr="00840CBA">
        <w:rPr>
          <w:u w:val="single"/>
        </w:rPr>
        <w:t>Comment:</w:t>
      </w:r>
      <w:r>
        <w:t xml:space="preserve"> Increase or decrease bulk</w:t>
      </w:r>
    </w:p>
    <w:p w14:paraId="35507C9C" w14:textId="77777777" w:rsidR="000F7D1B" w:rsidRDefault="000F7D1B" w:rsidP="000F7D1B">
      <w:pPr>
        <w:pStyle w:val="ListParagraph"/>
        <w:spacing w:after="0" w:line="240" w:lineRule="auto"/>
        <w:ind w:left="1800"/>
      </w:pPr>
    </w:p>
    <w:p w14:paraId="6BC92D08" w14:textId="77777777" w:rsidR="000F7D1B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Tone</w:t>
      </w:r>
    </w:p>
    <w:p w14:paraId="4523FE0E" w14:textId="62BE42C1" w:rsidR="000F7D1B" w:rsidRPr="008F125D" w:rsidRDefault="00341D88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41D88">
        <w:rPr>
          <w:b/>
        </w:rPr>
        <w:t>Shoulder</w:t>
      </w:r>
      <w:r w:rsidR="000F7D1B">
        <w:t xml:space="preserve">: Abduction, Adduction, Flexion and Extension </w:t>
      </w:r>
    </w:p>
    <w:p w14:paraId="10D62EF6" w14:textId="6DE4E9B1" w:rsidR="000F7D1B" w:rsidRPr="008F125D" w:rsidRDefault="00341D88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41D88">
        <w:rPr>
          <w:b/>
        </w:rPr>
        <w:t>Elbow</w:t>
      </w:r>
      <w:r w:rsidR="000F7D1B" w:rsidRPr="00341D88">
        <w:rPr>
          <w:b/>
        </w:rPr>
        <w:t>:</w:t>
      </w:r>
      <w:r w:rsidR="000F7D1B">
        <w:t xml:space="preserve"> Flexion and Extension (Straight then bent)</w:t>
      </w:r>
    </w:p>
    <w:p w14:paraId="03D45EF9" w14:textId="05B7A8CB" w:rsidR="000F7D1B" w:rsidRPr="008F125D" w:rsidRDefault="00341D88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41D88">
        <w:rPr>
          <w:b/>
        </w:rPr>
        <w:t>Wrist</w:t>
      </w:r>
      <w:r w:rsidR="000F7D1B" w:rsidRPr="00341D88">
        <w:rPr>
          <w:b/>
        </w:rPr>
        <w:t>:</w:t>
      </w:r>
      <w:r w:rsidR="000F7D1B">
        <w:t xml:space="preserve"> </w:t>
      </w:r>
      <w:r w:rsidR="00956851">
        <w:t>Flexion and Extension</w:t>
      </w:r>
      <w:r w:rsidR="00112F7A">
        <w:t xml:space="preserve"> (cogwheel rigidity – leadpipe)</w:t>
      </w:r>
      <w:r w:rsidR="000F7D1B">
        <w:t xml:space="preserve"> </w:t>
      </w:r>
    </w:p>
    <w:p w14:paraId="5786D543" w14:textId="77777777" w:rsidR="000F7D1B" w:rsidRPr="00202FB6" w:rsidRDefault="000F7D1B" w:rsidP="000F7D1B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6AB03F1B" w14:textId="77777777" w:rsidR="000F7D1B" w:rsidRPr="008F125D" w:rsidRDefault="000F7D1B" w:rsidP="000F7D1B">
      <w:pPr>
        <w:pStyle w:val="ListParagraph"/>
        <w:spacing w:after="0" w:line="240" w:lineRule="auto"/>
        <w:ind w:left="1800"/>
        <w:rPr>
          <w:b/>
        </w:rPr>
      </w:pPr>
    </w:p>
    <w:p w14:paraId="0671F1DD" w14:textId="77777777" w:rsidR="000F7D1B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8F125D">
        <w:rPr>
          <w:b/>
        </w:rPr>
        <w:t>Power</w:t>
      </w:r>
    </w:p>
    <w:p w14:paraId="5C5852D9" w14:textId="1C826B51" w:rsidR="000F7D1B" w:rsidRPr="0037161C" w:rsidRDefault="002E4F41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Ask patient to raise both arms</w:t>
      </w:r>
      <w:r w:rsidR="000F7D1B">
        <w:t xml:space="preserve"> (can do one at a time depending on the patient)</w:t>
      </w:r>
      <w:r w:rsidR="000F7D1B">
        <w:sym w:font="Wingdings" w:char="F0E0"/>
      </w:r>
      <w:r w:rsidR="000F7D1B">
        <w:t xml:space="preserve"> this is atleast Grade 3 power</w:t>
      </w:r>
    </w:p>
    <w:p w14:paraId="07F5CB9F" w14:textId="77777777" w:rsidR="0037161C" w:rsidRPr="0037161C" w:rsidRDefault="0037161C" w:rsidP="0037161C">
      <w:pPr>
        <w:pStyle w:val="ListParagraph"/>
        <w:spacing w:after="0" w:line="240" w:lineRule="auto"/>
        <w:ind w:left="1800"/>
        <w:rPr>
          <w:b/>
        </w:rPr>
      </w:pPr>
    </w:p>
    <w:p w14:paraId="79098180" w14:textId="32B984FD" w:rsidR="0037161C" w:rsidRPr="0037161C" w:rsidRDefault="0037161C" w:rsidP="0037161C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37161C">
        <w:rPr>
          <w:b/>
        </w:rPr>
        <w:t xml:space="preserve">Pronator Drift </w:t>
      </w:r>
      <w:r>
        <w:t>– ask patient to extend the arms, palms up to the sky, usually about shoulder width apart. Ask patient to close eyes</w:t>
      </w:r>
    </w:p>
    <w:p w14:paraId="35CC4896" w14:textId="3D78EE84" w:rsidR="0037161C" w:rsidRPr="0037161C" w:rsidRDefault="0037161C" w:rsidP="0037161C">
      <w:pPr>
        <w:pStyle w:val="ListParagraph"/>
        <w:numPr>
          <w:ilvl w:val="2"/>
          <w:numId w:val="10"/>
        </w:numPr>
        <w:spacing w:after="0" w:line="240" w:lineRule="auto"/>
      </w:pPr>
      <w:r w:rsidRPr="0037161C">
        <w:t>Patient with normal power will be able to maintain hands a this level (look for pronation and a drift)</w:t>
      </w:r>
    </w:p>
    <w:p w14:paraId="436F2513" w14:textId="77777777" w:rsidR="000F7D1B" w:rsidRPr="008F125D" w:rsidRDefault="000F7D1B" w:rsidP="000F7D1B">
      <w:pPr>
        <w:pStyle w:val="ListParagraph"/>
        <w:spacing w:after="0" w:line="240" w:lineRule="auto"/>
        <w:ind w:left="1800"/>
        <w:rPr>
          <w:b/>
        </w:rPr>
      </w:pPr>
    </w:p>
    <w:p w14:paraId="19EE265E" w14:textId="50F227DE" w:rsidR="000F7D1B" w:rsidRPr="002E4F41" w:rsidRDefault="002E4F41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Abduction and Adduction at Shoulder</w:t>
      </w:r>
      <w:r w:rsidR="000F7D1B">
        <w:t xml:space="preserve">: Ask the patient to </w:t>
      </w:r>
      <w:r>
        <w:t>hold out arms abducted to horizontal with elbows flexed and fists facing each other, ask patient not to allow you to push them down or push them up</w:t>
      </w:r>
    </w:p>
    <w:p w14:paraId="651FFFBD" w14:textId="77777777" w:rsidR="002E4F41" w:rsidRPr="002E4F41" w:rsidRDefault="002E4F41" w:rsidP="002E4F41">
      <w:pPr>
        <w:spacing w:after="0" w:line="240" w:lineRule="auto"/>
        <w:rPr>
          <w:b/>
        </w:rPr>
      </w:pPr>
    </w:p>
    <w:p w14:paraId="76945D39" w14:textId="757B42AB" w:rsidR="000F7D1B" w:rsidRPr="008F125D" w:rsidRDefault="002E4F41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Flexion at Elbow</w:t>
      </w:r>
      <w:r>
        <w:t>: With your hand on biceps and the other on the distal aspect of the wrist, ask patient to pull you towards them</w:t>
      </w:r>
    </w:p>
    <w:p w14:paraId="34C95569" w14:textId="1D00521D" w:rsidR="000F7D1B" w:rsidRPr="00686F9E" w:rsidRDefault="002E4F41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Extension at Elbow</w:t>
      </w:r>
      <w:r w:rsidR="000F7D1B">
        <w:t xml:space="preserve">: </w:t>
      </w:r>
      <w:r>
        <w:t>With your hand on triceps, tell the patient to push you away</w:t>
      </w:r>
    </w:p>
    <w:p w14:paraId="2ADE60CE" w14:textId="77777777" w:rsidR="000F7D1B" w:rsidRPr="008F125D" w:rsidRDefault="000F7D1B" w:rsidP="000F7D1B">
      <w:pPr>
        <w:pStyle w:val="ListParagraph"/>
        <w:spacing w:after="0" w:line="240" w:lineRule="auto"/>
        <w:ind w:left="1800"/>
        <w:rPr>
          <w:b/>
        </w:rPr>
      </w:pPr>
    </w:p>
    <w:p w14:paraId="39B20126" w14:textId="4C87D171" w:rsidR="000F7D1B" w:rsidRPr="008B39CB" w:rsidRDefault="002E4F41" w:rsidP="002E4F41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 w:rsidRPr="008B39CB">
        <w:rPr>
          <w:b/>
        </w:rPr>
        <w:t>Flexion and Extension at Wrist</w:t>
      </w:r>
      <w:r w:rsidR="000F7D1B">
        <w:t xml:space="preserve">: </w:t>
      </w:r>
      <w:r w:rsidR="008B39CB">
        <w:t xml:space="preserve">Ask patient to make a fist, hold patient’s forearm just below the wrist. Ask the patient to push against your fisted hand </w:t>
      </w:r>
      <w:r w:rsidR="008B39CB">
        <w:sym w:font="Wingdings" w:char="F0E0"/>
      </w:r>
      <w:r w:rsidR="008B39CB">
        <w:t xml:space="preserve"> Extension</w:t>
      </w:r>
    </w:p>
    <w:p w14:paraId="04EE7EEC" w14:textId="2BD03D19" w:rsidR="008B39CB" w:rsidRDefault="008B39CB" w:rsidP="008B39CB">
      <w:pPr>
        <w:spacing w:after="0" w:line="240" w:lineRule="auto"/>
        <w:ind w:left="1800"/>
      </w:pPr>
      <w:r>
        <w:t xml:space="preserve">Ask the patient to push down on your fist </w:t>
      </w:r>
      <w:r>
        <w:sym w:font="Wingdings" w:char="F0E0"/>
      </w:r>
      <w:r>
        <w:t xml:space="preserve"> Flexion</w:t>
      </w:r>
    </w:p>
    <w:p w14:paraId="2C82AE79" w14:textId="77777777" w:rsidR="006D135E" w:rsidRPr="008B39CB" w:rsidRDefault="006D135E" w:rsidP="008B39CB">
      <w:pPr>
        <w:spacing w:after="0" w:line="240" w:lineRule="auto"/>
        <w:ind w:left="1800"/>
      </w:pPr>
    </w:p>
    <w:p w14:paraId="7CE2E4E5" w14:textId="77777777" w:rsidR="000F7D1B" w:rsidRDefault="000F7D1B" w:rsidP="000F7D1B">
      <w:pPr>
        <w:pStyle w:val="ListParagraph"/>
        <w:numPr>
          <w:ilvl w:val="1"/>
          <w:numId w:val="10"/>
        </w:numPr>
        <w:spacing w:after="0" w:line="240" w:lineRule="auto"/>
      </w:pPr>
      <w:r>
        <w:t>Compare both limbs (alternately)</w:t>
      </w:r>
    </w:p>
    <w:p w14:paraId="08F31C4F" w14:textId="77777777" w:rsidR="00B00528" w:rsidRDefault="00B00528" w:rsidP="00B00528">
      <w:pPr>
        <w:pStyle w:val="ListParagraph"/>
        <w:spacing w:after="0" w:line="240" w:lineRule="auto"/>
        <w:ind w:left="1800"/>
      </w:pPr>
    </w:p>
    <w:p w14:paraId="7ED84FC6" w14:textId="1D53F0FA" w:rsidR="00B00528" w:rsidRDefault="00B00528" w:rsidP="000F7D1B">
      <w:pPr>
        <w:pStyle w:val="ListParagraph"/>
        <w:numPr>
          <w:ilvl w:val="1"/>
          <w:numId w:val="10"/>
        </w:numPr>
        <w:spacing w:after="0" w:line="240" w:lineRule="auto"/>
      </w:pPr>
      <w:r w:rsidRPr="00B00528">
        <w:rPr>
          <w:b/>
        </w:rPr>
        <w:t>Interossei</w:t>
      </w:r>
      <w:r>
        <w:t xml:space="preserve"> (small muscles of the hand) – Abduct and Adduct thumbs: keep palm flat and patient thumb towards face, apply pressure to metacarpal joint</w:t>
      </w:r>
    </w:p>
    <w:p w14:paraId="7C0DC3F3" w14:textId="77777777" w:rsidR="00B00528" w:rsidRDefault="00B00528" w:rsidP="00B00528">
      <w:pPr>
        <w:spacing w:after="0" w:line="240" w:lineRule="auto"/>
      </w:pPr>
    </w:p>
    <w:p w14:paraId="6B3CF011" w14:textId="0BFC63A8" w:rsidR="00B00528" w:rsidRDefault="00B00528" w:rsidP="000F7D1B">
      <w:pPr>
        <w:pStyle w:val="ListParagraph"/>
        <w:numPr>
          <w:ilvl w:val="1"/>
          <w:numId w:val="10"/>
        </w:numPr>
        <w:spacing w:after="0" w:line="240" w:lineRule="auto"/>
      </w:pPr>
      <w:r w:rsidRPr="00276D9B">
        <w:rPr>
          <w:b/>
        </w:rPr>
        <w:t>Flexion at metacarpophalangeal joints</w:t>
      </w:r>
      <w:r>
        <w:t>: Ask patient to make a fist by gripping your index finger and try to extend the metacarpophalangeal joint</w:t>
      </w:r>
    </w:p>
    <w:p w14:paraId="774B0198" w14:textId="77777777" w:rsidR="00BF7153" w:rsidRDefault="00BF7153" w:rsidP="00BF7153">
      <w:pPr>
        <w:spacing w:after="0" w:line="240" w:lineRule="auto"/>
      </w:pPr>
    </w:p>
    <w:p w14:paraId="5CA66A5B" w14:textId="70DC78FD" w:rsidR="00BF7153" w:rsidRDefault="00BF7153" w:rsidP="000F7D1B">
      <w:pPr>
        <w:pStyle w:val="ListParagraph"/>
        <w:numPr>
          <w:ilvl w:val="1"/>
          <w:numId w:val="10"/>
        </w:numPr>
        <w:spacing w:after="0" w:line="240" w:lineRule="auto"/>
      </w:pPr>
      <w:r w:rsidRPr="00DD3B74">
        <w:rPr>
          <w:b/>
        </w:rPr>
        <w:t>Flexion of distal interphalangeal joint</w:t>
      </w:r>
      <w:r>
        <w:t>: Tell patient to keep fingertips bent and not allow you to straighten them</w:t>
      </w:r>
    </w:p>
    <w:p w14:paraId="551A650A" w14:textId="77777777" w:rsidR="00BF7153" w:rsidRDefault="00BF7153" w:rsidP="00BF7153">
      <w:pPr>
        <w:spacing w:after="0" w:line="240" w:lineRule="auto"/>
      </w:pPr>
    </w:p>
    <w:p w14:paraId="6C7F75F0" w14:textId="179BB8EE" w:rsidR="00BF7153" w:rsidRPr="00202FB6" w:rsidRDefault="00BF7153" w:rsidP="000F7D1B">
      <w:pPr>
        <w:pStyle w:val="ListParagraph"/>
        <w:numPr>
          <w:ilvl w:val="1"/>
          <w:numId w:val="10"/>
        </w:numPr>
        <w:spacing w:after="0" w:line="240" w:lineRule="auto"/>
      </w:pPr>
      <w:r w:rsidRPr="00DD3B74">
        <w:rPr>
          <w:b/>
        </w:rPr>
        <w:t>Dorsal and Palmer Interossei Muscles</w:t>
      </w:r>
      <w:r>
        <w:t>: Adduction and Abduction – sheet of paper between two fingers, while examiner gently tries to remove it</w:t>
      </w:r>
    </w:p>
    <w:p w14:paraId="27741A15" w14:textId="77777777" w:rsidR="000F7D1B" w:rsidRDefault="000F7D1B" w:rsidP="000F7D1B">
      <w:pPr>
        <w:pStyle w:val="ListParagraph"/>
        <w:spacing w:after="0" w:line="240" w:lineRule="auto"/>
        <w:ind w:left="1800"/>
        <w:rPr>
          <w:b/>
        </w:rPr>
      </w:pPr>
    </w:p>
    <w:p w14:paraId="2C1958E5" w14:textId="77777777" w:rsidR="000F7D1B" w:rsidRPr="001F0305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Reflexes</w:t>
      </w:r>
    </w:p>
    <w:p w14:paraId="637404AF" w14:textId="3A8CC9C4" w:rsidR="000F7D1B" w:rsidRPr="003D5CA0" w:rsidRDefault="00ED1E59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Biceps Tendon and Triceps Tendon</w:t>
      </w:r>
    </w:p>
    <w:p w14:paraId="74E48FF4" w14:textId="710E4A16" w:rsidR="000F7D1B" w:rsidRPr="00ED1E59" w:rsidRDefault="00ED1E59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Supinator</w:t>
      </w:r>
    </w:p>
    <w:p w14:paraId="1D376444" w14:textId="5B33130F" w:rsidR="00ED1E59" w:rsidRPr="001F0305" w:rsidRDefault="00ED1E59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Hoffman’s – check for flexion of associated fingers and thumb</w:t>
      </w:r>
    </w:p>
    <w:p w14:paraId="0AAD48A4" w14:textId="77777777" w:rsidR="000F7D1B" w:rsidRPr="001F0305" w:rsidRDefault="000F7D1B" w:rsidP="000F7D1B">
      <w:pPr>
        <w:pStyle w:val="ListParagraph"/>
        <w:spacing w:after="0" w:line="240" w:lineRule="auto"/>
        <w:ind w:left="1800"/>
        <w:rPr>
          <w:b/>
        </w:rPr>
      </w:pPr>
    </w:p>
    <w:p w14:paraId="34C867DD" w14:textId="77777777" w:rsidR="000F7D1B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Coordination</w:t>
      </w:r>
    </w:p>
    <w:p w14:paraId="07454A2D" w14:textId="5ACD389B" w:rsidR="000F7D1B" w:rsidRPr="008F5761" w:rsidRDefault="007C731D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Nose to finger tipping (intention tremor and past pointing</w:t>
      </w:r>
      <w:r w:rsidR="008F5761">
        <w:t xml:space="preserve"> - Dysmetria</w:t>
      </w:r>
      <w:r>
        <w:t>)</w:t>
      </w:r>
    </w:p>
    <w:p w14:paraId="0E016BDA" w14:textId="170ADD26" w:rsidR="008F5761" w:rsidRPr="001F0305" w:rsidRDefault="008F5761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Rapidly alternating movements (Dysdiadochokinesis)</w:t>
      </w:r>
    </w:p>
    <w:p w14:paraId="083B5F5E" w14:textId="77777777" w:rsidR="000F7D1B" w:rsidRDefault="000F7D1B" w:rsidP="000F7D1B">
      <w:pPr>
        <w:spacing w:after="0" w:line="240" w:lineRule="auto"/>
        <w:rPr>
          <w:b/>
        </w:rPr>
      </w:pPr>
    </w:p>
    <w:p w14:paraId="68C64368" w14:textId="77777777" w:rsidR="000F7D1B" w:rsidRDefault="000F7D1B" w:rsidP="000F7D1B">
      <w:pPr>
        <w:spacing w:after="0" w:line="240" w:lineRule="auto"/>
        <w:rPr>
          <w:b/>
        </w:rPr>
      </w:pPr>
      <w:r>
        <w:rPr>
          <w:b/>
        </w:rPr>
        <w:t>Put on patient’s clothes</w:t>
      </w:r>
    </w:p>
    <w:p w14:paraId="0351C0FE" w14:textId="77777777" w:rsidR="000F7D1B" w:rsidRDefault="000F7D1B" w:rsidP="000F7D1B">
      <w:pPr>
        <w:spacing w:after="0" w:line="240" w:lineRule="auto"/>
        <w:rPr>
          <w:b/>
        </w:rPr>
      </w:pPr>
    </w:p>
    <w:p w14:paraId="72658BEA" w14:textId="77777777" w:rsidR="000F7D1B" w:rsidRDefault="000F7D1B" w:rsidP="000F7D1B">
      <w:pPr>
        <w:spacing w:after="0" w:line="240" w:lineRule="auto"/>
        <w:rPr>
          <w:b/>
        </w:rPr>
      </w:pPr>
      <w:r>
        <w:rPr>
          <w:b/>
        </w:rPr>
        <w:t>Thank Patient</w:t>
      </w:r>
    </w:p>
    <w:p w14:paraId="3CB58054" w14:textId="77777777" w:rsidR="000F7D1B" w:rsidRPr="00F5631A" w:rsidRDefault="000F7D1B" w:rsidP="000F7D1B">
      <w:pPr>
        <w:spacing w:after="0" w:line="240" w:lineRule="auto"/>
        <w:rPr>
          <w:b/>
        </w:rPr>
      </w:pPr>
    </w:p>
    <w:p w14:paraId="1A08EBB6" w14:textId="77777777" w:rsidR="000F7D1B" w:rsidRDefault="000F7D1B" w:rsidP="000F7D1B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Report Findings</w:t>
      </w:r>
    </w:p>
    <w:p w14:paraId="63476CBF" w14:textId="77777777" w:rsidR="000F7D1B" w:rsidRPr="001B24F9" w:rsidRDefault="000F7D1B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Must summarize findings</w:t>
      </w:r>
    </w:p>
    <w:p w14:paraId="4623CE1A" w14:textId="77777777" w:rsidR="000F7D1B" w:rsidRDefault="000F7D1B" w:rsidP="000F7D1B">
      <w:pPr>
        <w:pStyle w:val="ListParagraph"/>
        <w:numPr>
          <w:ilvl w:val="1"/>
          <w:numId w:val="10"/>
        </w:numPr>
        <w:spacing w:after="0" w:line="240" w:lineRule="auto"/>
        <w:rPr>
          <w:b/>
        </w:rPr>
      </w:pPr>
      <w:r>
        <w:t>Do this in the way in which you examined the patient i.e. each muscle group</w:t>
      </w:r>
    </w:p>
    <w:p w14:paraId="13EC4CFD" w14:textId="72B1F21E" w:rsidR="00071315" w:rsidRPr="000F7D1B" w:rsidRDefault="00071315" w:rsidP="00071315">
      <w:pPr>
        <w:spacing w:line="240" w:lineRule="auto"/>
        <w:contextualSpacing/>
        <w:jc w:val="both"/>
      </w:pPr>
    </w:p>
    <w:p w14:paraId="6B52455F" w14:textId="77777777" w:rsidR="00071315" w:rsidRPr="003F426E" w:rsidRDefault="00071315" w:rsidP="00071315">
      <w:pPr>
        <w:spacing w:line="240" w:lineRule="auto"/>
        <w:contextualSpacing/>
        <w:jc w:val="both"/>
      </w:pPr>
    </w:p>
    <w:p w14:paraId="6C5CAD4D" w14:textId="77777777" w:rsidR="00FC4063" w:rsidRDefault="00FC4063"/>
    <w:sectPr w:rsidR="00FC4063" w:rsidSect="00F64EB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944A" w14:textId="77777777" w:rsidR="007C731D" w:rsidRDefault="007C731D" w:rsidP="001574B7">
      <w:pPr>
        <w:spacing w:after="0" w:line="240" w:lineRule="auto"/>
      </w:pPr>
      <w:r>
        <w:separator/>
      </w:r>
    </w:p>
  </w:endnote>
  <w:endnote w:type="continuationSeparator" w:id="0">
    <w:p w14:paraId="34AC8177" w14:textId="77777777" w:rsidR="007C731D" w:rsidRDefault="007C731D" w:rsidP="0015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B54B" w14:textId="77777777" w:rsidR="007C731D" w:rsidRDefault="007C731D" w:rsidP="001574B7">
      <w:pPr>
        <w:spacing w:after="0" w:line="240" w:lineRule="auto"/>
      </w:pPr>
      <w:r>
        <w:separator/>
      </w:r>
    </w:p>
  </w:footnote>
  <w:footnote w:type="continuationSeparator" w:id="0">
    <w:p w14:paraId="54537919" w14:textId="77777777" w:rsidR="007C731D" w:rsidRDefault="007C731D" w:rsidP="0015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D78F7" w14:textId="77777777" w:rsidR="007C731D" w:rsidRDefault="00447A50">
    <w:pPr>
      <w:pStyle w:val="Header"/>
    </w:pPr>
    <w:sdt>
      <w:sdtPr>
        <w:id w:val="171999623"/>
        <w:placeholder>
          <w:docPart w:val="E8A6D9304D75B341B7BAD3D0E43A0440"/>
        </w:placeholder>
        <w:temporary/>
        <w:showingPlcHdr/>
      </w:sdtPr>
      <w:sdtEndPr/>
      <w:sdtContent>
        <w:r w:rsidR="007C731D">
          <w:t>[Type text]</w:t>
        </w:r>
      </w:sdtContent>
    </w:sdt>
    <w:r w:rsidR="007C731D">
      <w:ptab w:relativeTo="margin" w:alignment="center" w:leader="none"/>
    </w:r>
    <w:sdt>
      <w:sdtPr>
        <w:id w:val="171999624"/>
        <w:placeholder>
          <w:docPart w:val="D96B906FE9185B448DF73CB4C46315F4"/>
        </w:placeholder>
        <w:temporary/>
        <w:showingPlcHdr/>
      </w:sdtPr>
      <w:sdtEndPr/>
      <w:sdtContent>
        <w:r w:rsidR="007C731D">
          <w:t>[Type text]</w:t>
        </w:r>
      </w:sdtContent>
    </w:sdt>
    <w:r w:rsidR="007C731D">
      <w:ptab w:relativeTo="margin" w:alignment="right" w:leader="none"/>
    </w:r>
    <w:sdt>
      <w:sdtPr>
        <w:id w:val="171999625"/>
        <w:placeholder>
          <w:docPart w:val="2838E67ECE957541B1BAE4417B609862"/>
        </w:placeholder>
        <w:temporary/>
        <w:showingPlcHdr/>
      </w:sdtPr>
      <w:sdtEndPr/>
      <w:sdtContent>
        <w:r w:rsidR="007C731D">
          <w:t>[Type text]</w:t>
        </w:r>
      </w:sdtContent>
    </w:sdt>
  </w:p>
  <w:p w14:paraId="74C9EF27" w14:textId="77777777" w:rsidR="007C731D" w:rsidRDefault="007C73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EB00" w14:textId="142350A4" w:rsidR="007C731D" w:rsidRDefault="007C731D">
    <w:pPr>
      <w:pStyle w:val="Header"/>
    </w:pPr>
    <w:r>
      <w:t>Senior Paediatrics</w:t>
    </w:r>
    <w:r>
      <w:ptab w:relativeTo="margin" w:alignment="center" w:leader="none"/>
    </w:r>
    <w:r>
      <w:ptab w:relativeTo="margin" w:alignment="right" w:leader="none"/>
    </w:r>
    <w:r>
      <w:t>S. Pryce</w:t>
    </w:r>
  </w:p>
  <w:p w14:paraId="55E94E7F" w14:textId="77777777" w:rsidR="007C731D" w:rsidRDefault="007C73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385"/>
    <w:multiLevelType w:val="hybridMultilevel"/>
    <w:tmpl w:val="14F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1619E"/>
    <w:multiLevelType w:val="hybridMultilevel"/>
    <w:tmpl w:val="762AA272"/>
    <w:lvl w:ilvl="0" w:tplc="A078AF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90013">
      <w:start w:val="1"/>
      <w:numFmt w:val="upperRoman"/>
      <w:lvlText w:val="%2."/>
      <w:lvlJc w:val="righ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41119"/>
    <w:multiLevelType w:val="hybridMultilevel"/>
    <w:tmpl w:val="BA4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176"/>
    <w:multiLevelType w:val="hybridMultilevel"/>
    <w:tmpl w:val="25C68F92"/>
    <w:lvl w:ilvl="0" w:tplc="7E0C0CF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FB0"/>
    <w:multiLevelType w:val="hybridMultilevel"/>
    <w:tmpl w:val="F878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D80750"/>
    <w:multiLevelType w:val="hybridMultilevel"/>
    <w:tmpl w:val="61A464EE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11D0"/>
    <w:multiLevelType w:val="hybridMultilevel"/>
    <w:tmpl w:val="BB5A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A4FAD"/>
    <w:multiLevelType w:val="hybridMultilevel"/>
    <w:tmpl w:val="C3726688"/>
    <w:lvl w:ilvl="0" w:tplc="0DD64D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D289B"/>
    <w:multiLevelType w:val="hybridMultilevel"/>
    <w:tmpl w:val="95E29F18"/>
    <w:lvl w:ilvl="0" w:tplc="CDA84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0F75"/>
    <w:multiLevelType w:val="hybridMultilevel"/>
    <w:tmpl w:val="617A0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B81EFB"/>
    <w:multiLevelType w:val="hybridMultilevel"/>
    <w:tmpl w:val="B7301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37282"/>
    <w:multiLevelType w:val="hybridMultilevel"/>
    <w:tmpl w:val="8D92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64268"/>
    <w:multiLevelType w:val="hybridMultilevel"/>
    <w:tmpl w:val="B6DC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672017"/>
    <w:multiLevelType w:val="hybridMultilevel"/>
    <w:tmpl w:val="B3B0E08E"/>
    <w:lvl w:ilvl="0" w:tplc="2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50F9D"/>
    <w:multiLevelType w:val="hybridMultilevel"/>
    <w:tmpl w:val="4AF2A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15"/>
    <w:rsid w:val="000172E9"/>
    <w:rsid w:val="0002233A"/>
    <w:rsid w:val="00071315"/>
    <w:rsid w:val="000F7D1B"/>
    <w:rsid w:val="00112F7A"/>
    <w:rsid w:val="001463BA"/>
    <w:rsid w:val="001574B7"/>
    <w:rsid w:val="00166945"/>
    <w:rsid w:val="00192ECD"/>
    <w:rsid w:val="001B24F9"/>
    <w:rsid w:val="001D475E"/>
    <w:rsid w:val="001E482E"/>
    <w:rsid w:val="001F0305"/>
    <w:rsid w:val="00202FB6"/>
    <w:rsid w:val="00240F78"/>
    <w:rsid w:val="002756B3"/>
    <w:rsid w:val="00276D9B"/>
    <w:rsid w:val="002A0528"/>
    <w:rsid w:val="002D3813"/>
    <w:rsid w:val="002E41F1"/>
    <w:rsid w:val="002E4F41"/>
    <w:rsid w:val="00322C47"/>
    <w:rsid w:val="00330BE9"/>
    <w:rsid w:val="00341D88"/>
    <w:rsid w:val="0037161C"/>
    <w:rsid w:val="003B331F"/>
    <w:rsid w:val="003C3672"/>
    <w:rsid w:val="003D5CA0"/>
    <w:rsid w:val="003E2946"/>
    <w:rsid w:val="003F3E8C"/>
    <w:rsid w:val="00447A50"/>
    <w:rsid w:val="00457B70"/>
    <w:rsid w:val="004B1C57"/>
    <w:rsid w:val="00607D1E"/>
    <w:rsid w:val="00660F0A"/>
    <w:rsid w:val="00686F9E"/>
    <w:rsid w:val="006A7AA3"/>
    <w:rsid w:val="006D135E"/>
    <w:rsid w:val="007C731D"/>
    <w:rsid w:val="00807033"/>
    <w:rsid w:val="00840CBA"/>
    <w:rsid w:val="00850855"/>
    <w:rsid w:val="008525E6"/>
    <w:rsid w:val="008543BD"/>
    <w:rsid w:val="0089306D"/>
    <w:rsid w:val="008B39CB"/>
    <w:rsid w:val="008F125D"/>
    <w:rsid w:val="008F5761"/>
    <w:rsid w:val="0093714F"/>
    <w:rsid w:val="00944CD2"/>
    <w:rsid w:val="00956851"/>
    <w:rsid w:val="009F6E18"/>
    <w:rsid w:val="00A6573E"/>
    <w:rsid w:val="00A7165A"/>
    <w:rsid w:val="00AC1360"/>
    <w:rsid w:val="00B00528"/>
    <w:rsid w:val="00BC2842"/>
    <w:rsid w:val="00BC7A87"/>
    <w:rsid w:val="00BD3157"/>
    <w:rsid w:val="00BD4AC5"/>
    <w:rsid w:val="00BF7153"/>
    <w:rsid w:val="00C4542C"/>
    <w:rsid w:val="00C87F23"/>
    <w:rsid w:val="00D735BD"/>
    <w:rsid w:val="00DD3B74"/>
    <w:rsid w:val="00ED1E59"/>
    <w:rsid w:val="00EF0DD3"/>
    <w:rsid w:val="00F22746"/>
    <w:rsid w:val="00F46D8C"/>
    <w:rsid w:val="00F5631A"/>
    <w:rsid w:val="00F64EB4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21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15"/>
    <w:pPr>
      <w:spacing w:after="200" w:line="276" w:lineRule="auto"/>
    </w:pPr>
    <w:rPr>
      <w:rFonts w:eastAsiaTheme="minorHAnsi"/>
      <w:sz w:val="22"/>
      <w:szCs w:val="2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B7"/>
    <w:rPr>
      <w:rFonts w:eastAsiaTheme="minorHAnsi"/>
      <w:sz w:val="22"/>
      <w:szCs w:val="22"/>
      <w:lang w:val="en-029"/>
    </w:rPr>
  </w:style>
  <w:style w:type="paragraph" w:styleId="Footer">
    <w:name w:val="footer"/>
    <w:basedOn w:val="Normal"/>
    <w:link w:val="FooterChar"/>
    <w:uiPriority w:val="99"/>
    <w:unhideWhenUsed/>
    <w:rsid w:val="00157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B7"/>
    <w:rPr>
      <w:rFonts w:eastAsiaTheme="minorHAnsi"/>
      <w:sz w:val="22"/>
      <w:szCs w:val="22"/>
      <w:lang w:val="en-0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15"/>
    <w:pPr>
      <w:spacing w:after="200" w:line="276" w:lineRule="auto"/>
    </w:pPr>
    <w:rPr>
      <w:rFonts w:eastAsiaTheme="minorHAnsi"/>
      <w:sz w:val="22"/>
      <w:szCs w:val="2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B7"/>
    <w:rPr>
      <w:rFonts w:eastAsiaTheme="minorHAnsi"/>
      <w:sz w:val="22"/>
      <w:szCs w:val="22"/>
      <w:lang w:val="en-029"/>
    </w:rPr>
  </w:style>
  <w:style w:type="paragraph" w:styleId="Footer">
    <w:name w:val="footer"/>
    <w:basedOn w:val="Normal"/>
    <w:link w:val="FooterChar"/>
    <w:uiPriority w:val="99"/>
    <w:unhideWhenUsed/>
    <w:rsid w:val="00157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B7"/>
    <w:rPr>
      <w:rFonts w:eastAsiaTheme="minorHAnsi"/>
      <w:sz w:val="22"/>
      <w:szCs w:val="22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A6D9304D75B341B7BAD3D0E43A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C653-4809-4C4E-8104-1A8B2594E4DD}"/>
      </w:docPartPr>
      <w:docPartBody>
        <w:p w14:paraId="46672F95" w14:textId="1AD92708" w:rsidR="00F6156D" w:rsidRDefault="00F6156D" w:rsidP="00F6156D">
          <w:pPr>
            <w:pStyle w:val="E8A6D9304D75B341B7BAD3D0E43A0440"/>
          </w:pPr>
          <w:r>
            <w:t>[Type text]</w:t>
          </w:r>
        </w:p>
      </w:docPartBody>
    </w:docPart>
    <w:docPart>
      <w:docPartPr>
        <w:name w:val="D96B906FE9185B448DF73CB4C463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55E5-C9F1-5749-8975-7AC437A3AE21}"/>
      </w:docPartPr>
      <w:docPartBody>
        <w:p w14:paraId="12CB7B51" w14:textId="18C73A48" w:rsidR="00F6156D" w:rsidRDefault="00F6156D" w:rsidP="00F6156D">
          <w:pPr>
            <w:pStyle w:val="D96B906FE9185B448DF73CB4C46315F4"/>
          </w:pPr>
          <w:r>
            <w:t>[Type text]</w:t>
          </w:r>
        </w:p>
      </w:docPartBody>
    </w:docPart>
    <w:docPart>
      <w:docPartPr>
        <w:name w:val="2838E67ECE957541B1BAE4417B60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AF93-5B06-6148-8401-C5E515FD6F42}"/>
      </w:docPartPr>
      <w:docPartBody>
        <w:p w14:paraId="3A0E01FB" w14:textId="20C94462" w:rsidR="00F6156D" w:rsidRDefault="00F6156D" w:rsidP="00F6156D">
          <w:pPr>
            <w:pStyle w:val="2838E67ECE957541B1BAE4417B6098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D"/>
    <w:rsid w:val="002A0480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A6D9304D75B341B7BAD3D0E43A0440">
    <w:name w:val="E8A6D9304D75B341B7BAD3D0E43A0440"/>
    <w:rsid w:val="00F6156D"/>
  </w:style>
  <w:style w:type="paragraph" w:customStyle="1" w:styleId="D96B906FE9185B448DF73CB4C46315F4">
    <w:name w:val="D96B906FE9185B448DF73CB4C46315F4"/>
    <w:rsid w:val="00F6156D"/>
  </w:style>
  <w:style w:type="paragraph" w:customStyle="1" w:styleId="2838E67ECE957541B1BAE4417B609862">
    <w:name w:val="2838E67ECE957541B1BAE4417B609862"/>
    <w:rsid w:val="00F6156D"/>
  </w:style>
  <w:style w:type="paragraph" w:customStyle="1" w:styleId="B6E991A8F171B14987BF182778B25BAA">
    <w:name w:val="B6E991A8F171B14987BF182778B25BAA"/>
    <w:rsid w:val="00F6156D"/>
  </w:style>
  <w:style w:type="paragraph" w:customStyle="1" w:styleId="5BF87A48FD8963409EF286D5211F342E">
    <w:name w:val="5BF87A48FD8963409EF286D5211F342E"/>
    <w:rsid w:val="00F6156D"/>
  </w:style>
  <w:style w:type="paragraph" w:customStyle="1" w:styleId="3C5B2F07752A5147A8E6BA25143CF376">
    <w:name w:val="3C5B2F07752A5147A8E6BA25143CF376"/>
    <w:rsid w:val="00F615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A6D9304D75B341B7BAD3D0E43A0440">
    <w:name w:val="E8A6D9304D75B341B7BAD3D0E43A0440"/>
    <w:rsid w:val="00F6156D"/>
  </w:style>
  <w:style w:type="paragraph" w:customStyle="1" w:styleId="D96B906FE9185B448DF73CB4C46315F4">
    <w:name w:val="D96B906FE9185B448DF73CB4C46315F4"/>
    <w:rsid w:val="00F6156D"/>
  </w:style>
  <w:style w:type="paragraph" w:customStyle="1" w:styleId="2838E67ECE957541B1BAE4417B609862">
    <w:name w:val="2838E67ECE957541B1BAE4417B609862"/>
    <w:rsid w:val="00F6156D"/>
  </w:style>
  <w:style w:type="paragraph" w:customStyle="1" w:styleId="B6E991A8F171B14987BF182778B25BAA">
    <w:name w:val="B6E991A8F171B14987BF182778B25BAA"/>
    <w:rsid w:val="00F6156D"/>
  </w:style>
  <w:style w:type="paragraph" w:customStyle="1" w:styleId="5BF87A48FD8963409EF286D5211F342E">
    <w:name w:val="5BF87A48FD8963409EF286D5211F342E"/>
    <w:rsid w:val="00F6156D"/>
  </w:style>
  <w:style w:type="paragraph" w:customStyle="1" w:styleId="3C5B2F07752A5147A8E6BA25143CF376">
    <w:name w:val="3C5B2F07752A5147A8E6BA25143CF376"/>
    <w:rsid w:val="00F61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CD71A-C305-E948-888E-9C9CF0DD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1291</Words>
  <Characters>7359</Characters>
  <Application>Microsoft Macintosh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Sushania Pryce</dc:creator>
  <cp:keywords/>
  <dc:description/>
  <cp:lastModifiedBy>Sushania Pryce</cp:lastModifiedBy>
  <cp:revision>67</cp:revision>
  <dcterms:created xsi:type="dcterms:W3CDTF">2017-07-03T21:37:00Z</dcterms:created>
  <dcterms:modified xsi:type="dcterms:W3CDTF">2017-07-11T11:16:00Z</dcterms:modified>
</cp:coreProperties>
</file>